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1C" w:rsidRPr="009626BE" w:rsidRDefault="000C671C" w:rsidP="000C671C">
      <w:pPr>
        <w:rPr>
          <w:rFonts w:ascii="Arial" w:hAnsi="Arial" w:cs="Arial"/>
          <w:b/>
          <w:bCs/>
          <w:sz w:val="20"/>
          <w:szCs w:val="20"/>
          <w:highlight w:val="yellow"/>
          <w:lang w:val="sr-Cyrl-RS"/>
        </w:rPr>
      </w:pPr>
      <w:r w:rsidRPr="009626BE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2BF77370" wp14:editId="4F14547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14400" cy="1307465"/>
            <wp:effectExtent l="0" t="0" r="0" b="6985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0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71C" w:rsidRPr="009626BE" w:rsidRDefault="000C671C" w:rsidP="000C671C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0C671C" w:rsidRPr="009626BE" w:rsidRDefault="000C671C" w:rsidP="000C671C">
      <w:pPr>
        <w:jc w:val="both"/>
        <w:rPr>
          <w:highlight w:val="yellow"/>
        </w:rPr>
      </w:pPr>
    </w:p>
    <w:p w:rsidR="000C671C" w:rsidRPr="009626BE" w:rsidRDefault="000C671C" w:rsidP="000C671C">
      <w:pPr>
        <w:jc w:val="both"/>
        <w:rPr>
          <w:highlight w:val="yellow"/>
        </w:rPr>
      </w:pPr>
    </w:p>
    <w:p w:rsidR="000C671C" w:rsidRPr="009626BE" w:rsidRDefault="000C671C" w:rsidP="000C671C">
      <w:pPr>
        <w:jc w:val="both"/>
        <w:rPr>
          <w:highlight w:val="yellow"/>
        </w:rPr>
      </w:pPr>
    </w:p>
    <w:p w:rsidR="000C671C" w:rsidRPr="009626BE" w:rsidRDefault="000C671C" w:rsidP="000C671C">
      <w:pPr>
        <w:jc w:val="both"/>
        <w:rPr>
          <w:highlight w:val="yellow"/>
        </w:rPr>
      </w:pPr>
    </w:p>
    <w:p w:rsidR="000C671C" w:rsidRPr="009626BE" w:rsidRDefault="000C671C" w:rsidP="000C671C">
      <w:pPr>
        <w:jc w:val="both"/>
        <w:rPr>
          <w:highlight w:val="yellow"/>
        </w:rPr>
      </w:pPr>
    </w:p>
    <w:p w:rsidR="000C671C" w:rsidRPr="009626BE" w:rsidRDefault="000C671C" w:rsidP="000C671C">
      <w:pPr>
        <w:jc w:val="both"/>
        <w:rPr>
          <w:highlight w:val="yellow"/>
        </w:rPr>
      </w:pPr>
    </w:p>
    <w:p w:rsidR="000C671C" w:rsidRPr="00AE4774" w:rsidRDefault="000C671C" w:rsidP="000C671C">
      <w:pPr>
        <w:jc w:val="both"/>
      </w:pPr>
      <w:r w:rsidRPr="00AE4774">
        <w:t xml:space="preserve">У </w:t>
      </w:r>
      <w:proofErr w:type="spellStart"/>
      <w:r w:rsidRPr="00AE4774">
        <w:t>складу</w:t>
      </w:r>
      <w:proofErr w:type="spellEnd"/>
      <w:r w:rsidRPr="00AE4774">
        <w:t xml:space="preserve"> </w:t>
      </w:r>
      <w:proofErr w:type="spellStart"/>
      <w:r w:rsidRPr="00AE4774">
        <w:t>са</w:t>
      </w:r>
      <w:proofErr w:type="spellEnd"/>
      <w:r w:rsidRPr="00AE4774">
        <w:t xml:space="preserve"> </w:t>
      </w:r>
      <w:proofErr w:type="spellStart"/>
      <w:r w:rsidRPr="00AE4774">
        <w:t>чл</w:t>
      </w:r>
      <w:proofErr w:type="spellEnd"/>
      <w:r w:rsidRPr="00AE4774">
        <w:t xml:space="preserve">. 112, 113. и 118. </w:t>
      </w:r>
      <w:proofErr w:type="spellStart"/>
      <w:r w:rsidRPr="00AE4774">
        <w:t>став</w:t>
      </w:r>
      <w:proofErr w:type="spellEnd"/>
      <w:r w:rsidRPr="00AE4774">
        <w:t xml:space="preserve"> 11. </w:t>
      </w:r>
      <w:r w:rsidRPr="00AE4774">
        <w:rPr>
          <w:lang w:val="sr-Cyrl-CS"/>
        </w:rPr>
        <w:t>Закона о спорту („Службени гласник РС”, брoj 10/16)</w:t>
      </w:r>
      <w:r w:rsidRPr="00AE4774">
        <w:t xml:space="preserve">, </w:t>
      </w:r>
      <w:r w:rsidRPr="00AE4774">
        <w:rPr>
          <w:lang w:val="sr-Cyrl-CS"/>
        </w:rPr>
        <w:t>а у вези са чл</w:t>
      </w:r>
      <w:proofErr w:type="spellStart"/>
      <w:r w:rsidRPr="00AE4774">
        <w:t>аном</w:t>
      </w:r>
      <w:proofErr w:type="spellEnd"/>
      <w:r w:rsidRPr="00AE4774">
        <w:rPr>
          <w:lang w:val="sr-Cyrl-CS"/>
        </w:rPr>
        <w:t xml:space="preserve"> 21. ст. 5. и 6. Правилника </w:t>
      </w:r>
      <w:r w:rsidRPr="00AE4774">
        <w:t xml:space="preserve">o </w:t>
      </w:r>
      <w:r w:rsidRPr="00AE4774">
        <w:rPr>
          <w:lang w:val="sr-Cyrl-CS"/>
        </w:rPr>
        <w:t xml:space="preserve">одобравању и финансирању програма којима се остварује општи интерес у области спорта </w:t>
      </w:r>
      <w:r w:rsidR="00402150" w:rsidRPr="00AE4774">
        <w:rPr>
          <w:lang w:val="sr-Cyrl-RS"/>
        </w:rPr>
        <w:t>(„Службени гласник РС”, бр. 64/16, 18/20, 77/22 и 15/23)</w:t>
      </w:r>
      <w:r w:rsidRPr="00AE4774">
        <w:t xml:space="preserve">, </w:t>
      </w:r>
      <w:proofErr w:type="spellStart"/>
      <w:r w:rsidR="00402150" w:rsidRPr="00AE4774">
        <w:t>Министарство</w:t>
      </w:r>
      <w:proofErr w:type="spellEnd"/>
      <w:r w:rsidR="00402150" w:rsidRPr="00AE4774">
        <w:t xml:space="preserve"> </w:t>
      </w:r>
      <w:proofErr w:type="spellStart"/>
      <w:r w:rsidR="00402150" w:rsidRPr="00AE4774">
        <w:t>спорта</w:t>
      </w:r>
      <w:proofErr w:type="spellEnd"/>
    </w:p>
    <w:p w:rsidR="000C671C" w:rsidRPr="009626BE" w:rsidRDefault="000C671C" w:rsidP="000C671C">
      <w:pPr>
        <w:jc w:val="center"/>
        <w:rPr>
          <w:highlight w:val="yellow"/>
        </w:rPr>
      </w:pPr>
    </w:p>
    <w:p w:rsidR="000C671C" w:rsidRPr="00AE4774" w:rsidRDefault="000C671C" w:rsidP="000C671C">
      <w:pPr>
        <w:jc w:val="center"/>
      </w:pPr>
      <w:proofErr w:type="spellStart"/>
      <w:r w:rsidRPr="00AE4774">
        <w:t>Расписује</w:t>
      </w:r>
      <w:proofErr w:type="spellEnd"/>
    </w:p>
    <w:p w:rsidR="000C671C" w:rsidRPr="009626BE" w:rsidRDefault="000C671C" w:rsidP="000C671C">
      <w:pPr>
        <w:jc w:val="center"/>
        <w:rPr>
          <w:highlight w:val="yellow"/>
        </w:rPr>
      </w:pPr>
    </w:p>
    <w:p w:rsidR="000C671C" w:rsidRPr="00AE4774" w:rsidRDefault="000C671C" w:rsidP="00E33748">
      <w:pPr>
        <w:jc w:val="center"/>
        <w:rPr>
          <w:b/>
          <w:lang w:val="sr-Cyrl-CS"/>
        </w:rPr>
      </w:pPr>
      <w:r w:rsidRPr="00AE4774">
        <w:rPr>
          <w:b/>
        </w:rPr>
        <w:t>ЈАВНИ ПОЗИВ</w:t>
      </w:r>
      <w:r w:rsidRPr="00AE4774">
        <w:rPr>
          <w:b/>
          <w:lang w:val="sr-Cyrl-CS"/>
        </w:rPr>
        <w:t xml:space="preserve"> ЗА</w:t>
      </w:r>
      <w:r w:rsidR="00402150" w:rsidRPr="00AE4774">
        <w:rPr>
          <w:b/>
          <w:lang w:val="sr-Cyrl-CS"/>
        </w:rPr>
        <w:t xml:space="preserve"> 202</w:t>
      </w:r>
      <w:r w:rsidR="00AE4774" w:rsidRPr="00AE4774">
        <w:rPr>
          <w:b/>
          <w:lang w:val="sr-Cyrl-CS"/>
        </w:rPr>
        <w:t>6</w:t>
      </w:r>
      <w:r w:rsidRPr="00AE4774">
        <w:rPr>
          <w:b/>
          <w:lang w:val="sr-Cyrl-CS"/>
        </w:rPr>
        <w:t>. ГОДИНУ</w:t>
      </w:r>
    </w:p>
    <w:p w:rsidR="000C671C" w:rsidRPr="00AE4774" w:rsidRDefault="000C671C" w:rsidP="00E33748">
      <w:pPr>
        <w:jc w:val="center"/>
        <w:rPr>
          <w:b/>
          <w:lang w:val="sr-Cyrl-CS"/>
        </w:rPr>
      </w:pPr>
      <w:r w:rsidRPr="00AE4774">
        <w:rPr>
          <w:b/>
          <w:lang w:val="sr-Cyrl-RS"/>
        </w:rPr>
        <w:t xml:space="preserve">ЗА </w:t>
      </w:r>
      <w:r w:rsidRPr="00AE4774">
        <w:rPr>
          <w:b/>
        </w:rPr>
        <w:t xml:space="preserve">ДОСТАВЉАЊЕ ПРЕДЛОГА ПОСЕБНОГ  </w:t>
      </w:r>
      <w:r w:rsidRPr="00AE4774">
        <w:rPr>
          <w:b/>
          <w:lang w:val="sr-Cyrl-CS"/>
        </w:rPr>
        <w:t>ПРОГРАМ</w:t>
      </w:r>
      <w:r w:rsidRPr="00AE4774">
        <w:rPr>
          <w:b/>
        </w:rPr>
        <w:t>A</w:t>
      </w:r>
      <w:r w:rsidRPr="00AE4774">
        <w:rPr>
          <w:b/>
          <w:lang w:val="sr-Cyrl-CS"/>
        </w:rPr>
        <w:t xml:space="preserve"> У ОБЛАСТИ СПОРТА У РЕПУБЛИЦИ СРБИЈИ</w:t>
      </w:r>
    </w:p>
    <w:p w:rsidR="000C671C" w:rsidRPr="00AE4774" w:rsidRDefault="000C671C" w:rsidP="00E33748">
      <w:pPr>
        <w:jc w:val="center"/>
        <w:rPr>
          <w:b/>
          <w:lang w:val="sr-Cyrl-CS"/>
        </w:rPr>
      </w:pPr>
      <w:r w:rsidRPr="00AE4774">
        <w:rPr>
          <w:b/>
          <w:lang w:val="sr-Cyrl-CS"/>
        </w:rPr>
        <w:t>СА ДЕФИНИСАНИМ ПРОГРАМСКИМ ЗАДАТКОМ:</w:t>
      </w:r>
    </w:p>
    <w:p w:rsidR="00E5730A" w:rsidRPr="00E5730A" w:rsidRDefault="00E5730A" w:rsidP="00E5730A">
      <w:pPr>
        <w:jc w:val="center"/>
        <w:rPr>
          <w:b/>
          <w:bCs/>
          <w:lang w:val="sr-Cyrl-RS"/>
        </w:rPr>
      </w:pPr>
      <w:r w:rsidRPr="00E5730A">
        <w:rPr>
          <w:b/>
          <w:bCs/>
          <w:lang w:val="sr-Cyrl-RS"/>
        </w:rPr>
        <w:t>„УНАПРЕЂЕЊЕ ЗАШТИТЕ ЗДРАВЉА СПОРТИСТА, УНАПРЕЂЕЊЕ СТРУЧНОГ РАДА И СТРУЧНО ОСПОСОБЉАВАЊЕ У СПОРТУ“</w:t>
      </w:r>
    </w:p>
    <w:p w:rsidR="000C671C" w:rsidRPr="009626BE" w:rsidRDefault="000C671C" w:rsidP="00E33748">
      <w:pPr>
        <w:jc w:val="center"/>
        <w:rPr>
          <w:highlight w:val="yellow"/>
          <w:lang w:val="sr-Cyrl-CS"/>
        </w:rPr>
      </w:pPr>
    </w:p>
    <w:p w:rsidR="000C671C" w:rsidRPr="007C0BB1" w:rsidRDefault="00AF32B2" w:rsidP="000C671C">
      <w:pPr>
        <w:rPr>
          <w:lang w:val="sr-Cyrl-CS"/>
        </w:rPr>
      </w:pPr>
      <w:r w:rsidRPr="007C0BB1">
        <w:rPr>
          <w:lang w:val="sr-Cyrl-CS"/>
        </w:rPr>
        <w:t xml:space="preserve">Јавни позив је отворен до </w:t>
      </w:r>
      <w:r w:rsidR="002D16CB">
        <w:rPr>
          <w:lang w:val="sr-Cyrl-CS"/>
        </w:rPr>
        <w:t>23</w:t>
      </w:r>
      <w:r w:rsidR="0015720F" w:rsidRPr="007C0BB1">
        <w:rPr>
          <w:lang w:val="sr-Cyrl-CS"/>
        </w:rPr>
        <w:t>.</w:t>
      </w:r>
      <w:r w:rsidRPr="007C0BB1">
        <w:rPr>
          <w:lang w:val="sr-Cyrl-CS"/>
        </w:rPr>
        <w:t xml:space="preserve"> </w:t>
      </w:r>
      <w:r w:rsidR="007C0BB1" w:rsidRPr="007C0BB1">
        <w:rPr>
          <w:lang w:val="sr-Cyrl-CS"/>
        </w:rPr>
        <w:t>јун</w:t>
      </w:r>
      <w:r w:rsidR="008661ED">
        <w:rPr>
          <w:lang w:val="sr-Cyrl-CS"/>
        </w:rPr>
        <w:t>а</w:t>
      </w:r>
      <w:r w:rsidRPr="007C0BB1">
        <w:rPr>
          <w:lang w:val="sr-Cyrl-CS"/>
        </w:rPr>
        <w:t xml:space="preserve"> 202</w:t>
      </w:r>
      <w:r w:rsidR="007C0BB1" w:rsidRPr="007C0BB1">
        <w:rPr>
          <w:lang w:val="sr-Cyrl-CS"/>
        </w:rPr>
        <w:t>6</w:t>
      </w:r>
      <w:r w:rsidR="0015720F" w:rsidRPr="007C0BB1">
        <w:rPr>
          <w:lang w:val="sr-Cyrl-CS"/>
        </w:rPr>
        <w:t>. године</w:t>
      </w:r>
      <w:r w:rsidR="000C671C" w:rsidRPr="007C0BB1">
        <w:rPr>
          <w:lang w:val="sr-Cyrl-CS"/>
        </w:rPr>
        <w:t>.</w:t>
      </w:r>
    </w:p>
    <w:p w:rsidR="000C671C" w:rsidRPr="009626BE" w:rsidRDefault="000C671C" w:rsidP="000C671C">
      <w:pPr>
        <w:rPr>
          <w:highlight w:val="yellow"/>
          <w:lang w:val="sr-Cyrl-CS"/>
        </w:rPr>
      </w:pPr>
    </w:p>
    <w:p w:rsidR="000C671C" w:rsidRPr="00AE4774" w:rsidRDefault="000C671C" w:rsidP="000C671C">
      <w:pPr>
        <w:rPr>
          <w:b/>
          <w:lang w:val="sr-Cyrl-CS"/>
        </w:rPr>
      </w:pPr>
      <w:r w:rsidRPr="00AE4774">
        <w:rPr>
          <w:b/>
          <w:lang w:val="sr-Cyrl-CS"/>
        </w:rPr>
        <w:t>Право учешћа по Јавном позиву:</w:t>
      </w:r>
    </w:p>
    <w:p w:rsidR="000C671C" w:rsidRPr="00AE4774" w:rsidRDefault="0015720F" w:rsidP="000C671C">
      <w:pPr>
        <w:jc w:val="both"/>
      </w:pPr>
      <w:r w:rsidRPr="00AE4774">
        <w:rPr>
          <w:lang w:val="sr-Cyrl-RS"/>
        </w:rPr>
        <w:t>Предлоге посебног програма подносе Олимпијски комитет Србије, Параолимпијски комитет Србије и Спортски савез Србије у своје име и у име својих чланова, у складу са Законом о спорту, друге организације у области спорта и акредитоване високошколске установе и научноистраживачке установе</w:t>
      </w:r>
      <w:r w:rsidR="000C671C" w:rsidRPr="00AE4774">
        <w:t>.</w:t>
      </w:r>
    </w:p>
    <w:p w:rsidR="000C671C" w:rsidRPr="009626BE" w:rsidRDefault="000C671C" w:rsidP="000C671C">
      <w:pPr>
        <w:jc w:val="both"/>
        <w:rPr>
          <w:highlight w:val="yellow"/>
        </w:rPr>
      </w:pPr>
    </w:p>
    <w:p w:rsidR="000C671C" w:rsidRPr="00AE4774" w:rsidRDefault="000C671C" w:rsidP="000C671C">
      <w:pPr>
        <w:rPr>
          <w:b/>
          <w:lang w:val="sr-Cyrl-RS"/>
        </w:rPr>
      </w:pPr>
      <w:r w:rsidRPr="00AE4774">
        <w:rPr>
          <w:b/>
          <w:lang w:val="sr-Cyrl-RS"/>
        </w:rPr>
        <w:t>Д</w:t>
      </w:r>
      <w:proofErr w:type="spellStart"/>
      <w:r w:rsidRPr="00AE4774">
        <w:rPr>
          <w:b/>
        </w:rPr>
        <w:t>окументација</w:t>
      </w:r>
      <w:proofErr w:type="spellEnd"/>
      <w:r w:rsidRPr="00AE4774">
        <w:rPr>
          <w:b/>
        </w:rPr>
        <w:t>:</w:t>
      </w:r>
    </w:p>
    <w:p w:rsidR="000C671C" w:rsidRPr="00AE4774" w:rsidRDefault="000C671C" w:rsidP="000C671C">
      <w:pPr>
        <w:pStyle w:val="Default"/>
        <w:spacing w:after="200"/>
        <w:jc w:val="both"/>
        <w:rPr>
          <w:b/>
          <w:color w:val="auto"/>
          <w:lang w:val="sr-Cyrl-CS"/>
        </w:rPr>
      </w:pPr>
      <w:r w:rsidRPr="00AE4774">
        <w:rPr>
          <w:bCs/>
          <w:color w:val="auto"/>
          <w:lang w:val="sr-Cyrl-CS"/>
        </w:rPr>
        <w:t xml:space="preserve">Документација за подносиоце предлога програма и пројеката, као и Правилник </w:t>
      </w:r>
      <w:r w:rsidRPr="00AE4774">
        <w:t xml:space="preserve">o </w:t>
      </w:r>
      <w:r w:rsidRPr="00AE4774">
        <w:rPr>
          <w:lang w:val="sr-Cyrl-CS"/>
        </w:rPr>
        <w:t xml:space="preserve">одобравању и финансирању програма којима се остварује општи интерес у области спорта </w:t>
      </w:r>
      <w:r w:rsidR="00402150" w:rsidRPr="00AE4774">
        <w:rPr>
          <w:lang w:val="sr-Cyrl-RS"/>
        </w:rPr>
        <w:t>(„Службени гласник РС”, бр. 64/16, 18/20, 77/22 и 15/23)</w:t>
      </w:r>
      <w:r w:rsidRPr="00AE4774">
        <w:rPr>
          <w:bCs/>
          <w:color w:val="auto"/>
          <w:lang w:val="sr-Cyrl-CS"/>
        </w:rPr>
        <w:t>, могу се преузети на званичној интернет презентацији Министарства спорта, на адреси</w:t>
      </w:r>
      <w:r w:rsidRPr="00AE4774">
        <w:rPr>
          <w:color w:val="auto"/>
          <w:lang w:val="sr-Cyrl-CS"/>
        </w:rPr>
        <w:t>:</w:t>
      </w:r>
    </w:p>
    <w:p w:rsidR="000C671C" w:rsidRPr="00AE4774" w:rsidRDefault="000C671C" w:rsidP="000C671C">
      <w:pPr>
        <w:pStyle w:val="Default"/>
        <w:spacing w:after="200"/>
        <w:jc w:val="center"/>
        <w:rPr>
          <w:bCs/>
          <w:color w:val="auto"/>
          <w:lang w:val="sr-Cyrl-CS"/>
        </w:rPr>
      </w:pPr>
      <w:r w:rsidRPr="00AE4774">
        <w:rPr>
          <w:rStyle w:val="Hyperlink"/>
          <w:rFonts w:eastAsia="Calibri"/>
          <w:color w:val="auto"/>
          <w:lang w:val="sr-Latn-CS"/>
        </w:rPr>
        <w:t>www.mos.gov.rs</w:t>
      </w:r>
    </w:p>
    <w:p w:rsidR="000C671C" w:rsidRPr="00AE4774" w:rsidRDefault="000C671C" w:rsidP="000C671C">
      <w:bookmarkStart w:id="0" w:name="_GoBack"/>
      <w:bookmarkEnd w:id="0"/>
    </w:p>
    <w:p w:rsidR="000C671C" w:rsidRPr="00AE4774" w:rsidRDefault="000C671C" w:rsidP="000C671C">
      <w:pPr>
        <w:jc w:val="both"/>
      </w:pPr>
      <w:proofErr w:type="spellStart"/>
      <w:r w:rsidRPr="00AE4774">
        <w:t>или</w:t>
      </w:r>
      <w:proofErr w:type="spellEnd"/>
      <w:r w:rsidRPr="00AE4774">
        <w:t xml:space="preserve"> </w:t>
      </w:r>
      <w:proofErr w:type="spellStart"/>
      <w:r w:rsidRPr="00AE4774">
        <w:t>се</w:t>
      </w:r>
      <w:proofErr w:type="spellEnd"/>
      <w:r w:rsidRPr="00AE4774">
        <w:t xml:space="preserve"> </w:t>
      </w:r>
      <w:proofErr w:type="spellStart"/>
      <w:r w:rsidRPr="00AE4774">
        <w:t>могу</w:t>
      </w:r>
      <w:proofErr w:type="spellEnd"/>
      <w:r w:rsidRPr="00AE4774">
        <w:t xml:space="preserve"> </w:t>
      </w:r>
      <w:proofErr w:type="spellStart"/>
      <w:r w:rsidRPr="00AE4774">
        <w:t>преузети</w:t>
      </w:r>
      <w:proofErr w:type="spellEnd"/>
      <w:r w:rsidRPr="00AE4774">
        <w:t xml:space="preserve"> </w:t>
      </w:r>
      <w:proofErr w:type="spellStart"/>
      <w:r w:rsidRPr="00AE4774">
        <w:t>лично</w:t>
      </w:r>
      <w:proofErr w:type="spellEnd"/>
      <w:r w:rsidRPr="00AE4774">
        <w:t xml:space="preserve"> у </w:t>
      </w:r>
      <w:proofErr w:type="spellStart"/>
      <w:r w:rsidRPr="00AE4774">
        <w:t>Министарству</w:t>
      </w:r>
      <w:proofErr w:type="spellEnd"/>
      <w:r w:rsidRPr="00AE4774">
        <w:t xml:space="preserve"> </w:t>
      </w:r>
      <w:proofErr w:type="spellStart"/>
      <w:r w:rsidRPr="00AE4774">
        <w:t>спорта</w:t>
      </w:r>
      <w:proofErr w:type="spellEnd"/>
      <w:r w:rsidRPr="00AE4774">
        <w:t xml:space="preserve">, </w:t>
      </w:r>
      <w:proofErr w:type="spellStart"/>
      <w:r w:rsidRPr="00AE4774">
        <w:t>Булевар</w:t>
      </w:r>
      <w:proofErr w:type="spellEnd"/>
      <w:r w:rsidRPr="00AE4774">
        <w:t xml:space="preserve"> </w:t>
      </w:r>
      <w:proofErr w:type="spellStart"/>
      <w:r w:rsidRPr="00AE4774">
        <w:t>Михајла</w:t>
      </w:r>
      <w:proofErr w:type="spellEnd"/>
      <w:r w:rsidRPr="00AE4774">
        <w:t xml:space="preserve"> </w:t>
      </w:r>
      <w:proofErr w:type="spellStart"/>
      <w:r w:rsidRPr="00AE4774">
        <w:t>Пупина</w:t>
      </w:r>
      <w:proofErr w:type="spellEnd"/>
      <w:r w:rsidRPr="00AE4774">
        <w:t xml:space="preserve"> 2, </w:t>
      </w:r>
      <w:proofErr w:type="spellStart"/>
      <w:r w:rsidRPr="00AE4774">
        <w:t>приземље</w:t>
      </w:r>
      <w:proofErr w:type="spellEnd"/>
      <w:r w:rsidRPr="00AE4774">
        <w:t xml:space="preserve">, </w:t>
      </w:r>
      <w:proofErr w:type="spellStart"/>
      <w:r w:rsidRPr="00AE4774">
        <w:t>канцеларија</w:t>
      </w:r>
      <w:proofErr w:type="spellEnd"/>
      <w:r w:rsidRPr="00AE4774">
        <w:t xml:space="preserve"> </w:t>
      </w:r>
      <w:proofErr w:type="spellStart"/>
      <w:r w:rsidRPr="00AE4774">
        <w:t>број</w:t>
      </w:r>
      <w:proofErr w:type="spellEnd"/>
      <w:r w:rsidRPr="00AE4774">
        <w:t xml:space="preserve"> </w:t>
      </w:r>
      <w:r w:rsidR="00AE4774" w:rsidRPr="00AE4774">
        <w:rPr>
          <w:lang w:val="sr-Cyrl-RS"/>
        </w:rPr>
        <w:t>2</w:t>
      </w:r>
      <w:r w:rsidRPr="00AE4774">
        <w:t>.</w:t>
      </w:r>
    </w:p>
    <w:p w:rsidR="000C671C" w:rsidRPr="00AE4774" w:rsidRDefault="000C671C" w:rsidP="000C671C"/>
    <w:p w:rsidR="000C671C" w:rsidRPr="00AE4774" w:rsidRDefault="000C671C" w:rsidP="000C671C">
      <w:pPr>
        <w:jc w:val="both"/>
      </w:pPr>
      <w:proofErr w:type="spellStart"/>
      <w:r w:rsidRPr="00AE4774">
        <w:t>За</w:t>
      </w:r>
      <w:proofErr w:type="spellEnd"/>
      <w:r w:rsidRPr="00AE4774">
        <w:t xml:space="preserve"> </w:t>
      </w:r>
      <w:proofErr w:type="spellStart"/>
      <w:r w:rsidRPr="00AE4774">
        <w:t>додатне</w:t>
      </w:r>
      <w:proofErr w:type="spellEnd"/>
      <w:r w:rsidRPr="00AE4774">
        <w:t xml:space="preserve"> </w:t>
      </w:r>
      <w:proofErr w:type="spellStart"/>
      <w:r w:rsidRPr="00AE4774">
        <w:t>информације</w:t>
      </w:r>
      <w:proofErr w:type="spellEnd"/>
      <w:r w:rsidRPr="00AE4774">
        <w:t xml:space="preserve"> </w:t>
      </w:r>
      <w:proofErr w:type="spellStart"/>
      <w:r w:rsidRPr="00AE4774">
        <w:t>можете</w:t>
      </w:r>
      <w:proofErr w:type="spellEnd"/>
      <w:r w:rsidRPr="00AE4774">
        <w:t xml:space="preserve"> </w:t>
      </w:r>
      <w:proofErr w:type="spellStart"/>
      <w:r w:rsidRPr="00AE4774">
        <w:t>се</w:t>
      </w:r>
      <w:proofErr w:type="spellEnd"/>
      <w:r w:rsidRPr="00AE4774">
        <w:t xml:space="preserve"> </w:t>
      </w:r>
      <w:proofErr w:type="spellStart"/>
      <w:r w:rsidRPr="00AE4774">
        <w:t>обратити</w:t>
      </w:r>
      <w:proofErr w:type="spellEnd"/>
      <w:r w:rsidRPr="00AE4774">
        <w:t xml:space="preserve"> </w:t>
      </w:r>
      <w:proofErr w:type="spellStart"/>
      <w:r w:rsidRPr="00AE4774">
        <w:t>на</w:t>
      </w:r>
      <w:proofErr w:type="spellEnd"/>
      <w:r w:rsidRPr="00AE4774">
        <w:t xml:space="preserve"> </w:t>
      </w:r>
      <w:proofErr w:type="spellStart"/>
      <w:r w:rsidRPr="00AE4774">
        <w:t>број</w:t>
      </w:r>
      <w:proofErr w:type="spellEnd"/>
      <w:r w:rsidRPr="00AE4774">
        <w:t xml:space="preserve"> </w:t>
      </w:r>
      <w:proofErr w:type="spellStart"/>
      <w:r w:rsidRPr="00AE4774">
        <w:t>телефона</w:t>
      </w:r>
      <w:proofErr w:type="spellEnd"/>
      <w:r w:rsidRPr="00AE4774">
        <w:t>: + 381 11 301 400</w:t>
      </w:r>
      <w:r w:rsidR="00AE4774" w:rsidRPr="00AE4774">
        <w:rPr>
          <w:lang w:val="sr-Cyrl-RS"/>
        </w:rPr>
        <w:t>2</w:t>
      </w:r>
      <w:r w:rsidRPr="00AE4774">
        <w:t xml:space="preserve"> </w:t>
      </w:r>
      <w:proofErr w:type="spellStart"/>
      <w:r w:rsidRPr="00AE4774">
        <w:t>или</w:t>
      </w:r>
      <w:proofErr w:type="spellEnd"/>
      <w:r w:rsidRPr="00AE4774">
        <w:t xml:space="preserve"> </w:t>
      </w:r>
      <w:proofErr w:type="spellStart"/>
      <w:r w:rsidRPr="00AE4774">
        <w:t>путем</w:t>
      </w:r>
      <w:proofErr w:type="spellEnd"/>
      <w:r w:rsidRPr="00AE4774">
        <w:t xml:space="preserve"> </w:t>
      </w:r>
      <w:proofErr w:type="spellStart"/>
      <w:r w:rsidRPr="00AE4774">
        <w:t>електронске</w:t>
      </w:r>
      <w:proofErr w:type="spellEnd"/>
      <w:r w:rsidRPr="00AE4774">
        <w:t xml:space="preserve"> </w:t>
      </w:r>
      <w:proofErr w:type="spellStart"/>
      <w:r w:rsidRPr="00AE4774">
        <w:t>поште</w:t>
      </w:r>
      <w:proofErr w:type="spellEnd"/>
      <w:r w:rsidRPr="00AE4774">
        <w:t xml:space="preserve"> </w:t>
      </w:r>
      <w:proofErr w:type="spellStart"/>
      <w:r w:rsidRPr="00AE4774">
        <w:t>на</w:t>
      </w:r>
      <w:proofErr w:type="spellEnd"/>
      <w:r w:rsidRPr="00AE4774">
        <w:t xml:space="preserve"> </w:t>
      </w:r>
      <w:proofErr w:type="spellStart"/>
      <w:r w:rsidRPr="00AE4774">
        <w:t>адресу</w:t>
      </w:r>
      <w:proofErr w:type="spellEnd"/>
      <w:r w:rsidRPr="00AE4774">
        <w:t>:</w:t>
      </w:r>
    </w:p>
    <w:p w:rsidR="000C671C" w:rsidRPr="00AE4774" w:rsidRDefault="000C671C" w:rsidP="000C671C">
      <w:pPr>
        <w:jc w:val="both"/>
        <w:rPr>
          <w:u w:val="single"/>
        </w:rPr>
      </w:pPr>
    </w:p>
    <w:p w:rsidR="000C671C" w:rsidRPr="00F0580F" w:rsidRDefault="000C671C" w:rsidP="000C671C">
      <w:pPr>
        <w:jc w:val="center"/>
        <w:rPr>
          <w:u w:val="single"/>
          <w:lang w:val="sr-Cyrl-RS"/>
        </w:rPr>
      </w:pPr>
      <w:r w:rsidRPr="00AE4774">
        <w:rPr>
          <w:u w:val="single"/>
        </w:rPr>
        <w:t>sport@mos.gov.rs</w:t>
      </w:r>
    </w:p>
    <w:p w:rsidR="00002BF3" w:rsidRDefault="00002BF3"/>
    <w:sectPr w:rsidR="00002BF3" w:rsidSect="00411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1C"/>
    <w:rsid w:val="00002BF3"/>
    <w:rsid w:val="000C671C"/>
    <w:rsid w:val="000C7AC0"/>
    <w:rsid w:val="0015720F"/>
    <w:rsid w:val="001B642D"/>
    <w:rsid w:val="002D16CB"/>
    <w:rsid w:val="00402150"/>
    <w:rsid w:val="004063F9"/>
    <w:rsid w:val="004C2EA3"/>
    <w:rsid w:val="00685FFF"/>
    <w:rsid w:val="007C0BB1"/>
    <w:rsid w:val="008661ED"/>
    <w:rsid w:val="009626BE"/>
    <w:rsid w:val="00AD66D6"/>
    <w:rsid w:val="00AE4774"/>
    <w:rsid w:val="00AF32B2"/>
    <w:rsid w:val="00B76B79"/>
    <w:rsid w:val="00BF538C"/>
    <w:rsid w:val="00DF73C6"/>
    <w:rsid w:val="00E33748"/>
    <w:rsid w:val="00E5730A"/>
    <w:rsid w:val="00EC65E4"/>
    <w:rsid w:val="00F6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97EA"/>
  <w15:docId w15:val="{3D92E4BE-19FA-49BE-9E91-BCEB4D4F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1C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71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val="en-US"/>
    </w:rPr>
  </w:style>
  <w:style w:type="character" w:styleId="Hyperlink">
    <w:name w:val="Hyperlink"/>
    <w:uiPriority w:val="99"/>
    <w:unhideWhenUsed/>
    <w:rsid w:val="000C67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6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6D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MOS-Dell-1</cp:lastModifiedBy>
  <cp:revision>8</cp:revision>
  <cp:lastPrinted>2025-08-19T10:55:00Z</cp:lastPrinted>
  <dcterms:created xsi:type="dcterms:W3CDTF">2026-06-03T10:33:00Z</dcterms:created>
  <dcterms:modified xsi:type="dcterms:W3CDTF">2026-06-04T10:44:00Z</dcterms:modified>
</cp:coreProperties>
</file>