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AF5E" w14:textId="4756EE0E" w:rsidR="00FF583F" w:rsidRPr="002A4A22" w:rsidRDefault="006268D9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МАТЕРИЈАЛИ </w:t>
      </w:r>
      <w:bookmarkStart w:id="0" w:name="_GoBack"/>
      <w:bookmarkEnd w:id="0"/>
      <w:r w:rsidR="00FF583F" w:rsidRPr="002A4A22">
        <w:rPr>
          <w:rFonts w:ascii="Times New Roman" w:hAnsi="Times New Roman" w:cs="Times New Roman"/>
          <w:sz w:val="24"/>
          <w:szCs w:val="24"/>
          <w:lang w:val="sr-Cyrl-RS"/>
        </w:rPr>
        <w:t>ЗА ПРИПРЕМУ КАНДИДАТА ЗА ПРОВЕРУ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ПОСЕБНИХ </w:t>
      </w:r>
      <w:r w:rsidR="00FF583F" w:rsidRPr="002A4A22">
        <w:rPr>
          <w:rFonts w:ascii="Times New Roman" w:hAnsi="Times New Roman" w:cs="Times New Roman"/>
          <w:sz w:val="24"/>
          <w:szCs w:val="24"/>
          <w:lang w:val="sr-Cyrl-RS"/>
        </w:rPr>
        <w:t>ФУНКЦИОНАЛНИХ КОМПЕТЕНЦИЈА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583F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ПОПУЊАВАЊЕ ИЗВРШИЛАЧКОГ</w:t>
      </w:r>
      <w:r w:rsidR="00FF583F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FF583F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МЕСТА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 w:rsidRPr="002A4A22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="00FF583F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ОГЛАШЕНОГ 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21.01</w:t>
      </w:r>
      <w:r w:rsidR="00FF583F" w:rsidRPr="002A4A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2026.</w:t>
      </w:r>
      <w:r w:rsidR="00FF583F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14:paraId="026E7102" w14:textId="77777777" w:rsidR="00FF583F" w:rsidRPr="002A4A22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F2149E" w14:textId="77777777" w:rsidR="009E6268" w:rsidRPr="008F2167" w:rsidRDefault="009E6268" w:rsidP="007463A0">
      <w:pPr>
        <w:pStyle w:val="ListParagraph"/>
        <w:jc w:val="both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sr-Cyrl-RS"/>
        </w:rPr>
      </w:pPr>
    </w:p>
    <w:p w14:paraId="372A4D20" w14:textId="6AA21234" w:rsidR="002A4A22" w:rsidRPr="008F2167" w:rsidRDefault="007F0F28" w:rsidP="002A4A22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  <w:r w:rsidRPr="008F2167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FF583F" w:rsidRPr="008F216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="00DE6E62" w:rsidRPr="008F2167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</w:t>
      </w:r>
      <w:r w:rsidR="002A4A22" w:rsidRPr="008F2167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место </w:t>
      </w:r>
      <w:r w:rsidRPr="008F2167">
        <w:rPr>
          <w:rFonts w:ascii="Times New Roman" w:hAnsi="Times New Roman" w:cs="Times New Roman"/>
          <w:b/>
          <w:sz w:val="24"/>
          <w:szCs w:val="24"/>
          <w:lang w:val="sr-Cyrl-RS"/>
        </w:rPr>
        <w:t>интерног ревизора</w:t>
      </w:r>
      <w:r w:rsidR="005A3A70" w:rsidRPr="008F216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5A3A70" w:rsidRPr="008F216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</w:t>
      </w:r>
    </w:p>
    <w:p w14:paraId="6CDD9DCA" w14:textId="77777777" w:rsidR="002A4A22" w:rsidRPr="008F2167" w:rsidRDefault="002A4A22" w:rsidP="00470F11">
      <w:pPr>
        <w:tabs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760999FC" w14:textId="245AF0A4" w:rsidR="00587BDB" w:rsidRPr="008F2167" w:rsidRDefault="002A4A22" w:rsidP="00721C64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F2167">
        <w:rPr>
          <w:rFonts w:ascii="Times New Roman" w:hAnsi="Times New Roman" w:cs="Times New Roman"/>
          <w:b/>
          <w:sz w:val="24"/>
          <w:szCs w:val="24"/>
          <w:lang w:val="sr-Cyrl-RS"/>
        </w:rPr>
        <w:t>Закон о спорту</w:t>
      </w:r>
      <w:r w:rsidRPr="008F21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7BDB" w:rsidRPr="00BD1363">
        <w:rPr>
          <w:rFonts w:ascii="Times New Roman" w:hAnsi="Times New Roman" w:cs="Times New Roman"/>
          <w:bCs/>
          <w:sz w:val="24"/>
          <w:szCs w:val="24"/>
          <w:lang w:val="sr-Cyrl-RS"/>
        </w:rPr>
        <w:t>(</w:t>
      </w:r>
      <w:r w:rsidR="00D02986" w:rsidRPr="00BD1363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="00587BDB" w:rsidRPr="008F2167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D02986" w:rsidRPr="008F2167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587BDB" w:rsidRPr="008F2167">
        <w:rPr>
          <w:rFonts w:ascii="Times New Roman" w:hAnsi="Times New Roman" w:cs="Times New Roman"/>
          <w:sz w:val="24"/>
          <w:szCs w:val="24"/>
          <w:lang w:val="sr-Cyrl-RS"/>
        </w:rPr>
        <w:t>, бр</w:t>
      </w:r>
      <w:r w:rsidRPr="008F2167">
        <w:rPr>
          <w:rFonts w:ascii="Times New Roman" w:hAnsi="Times New Roman" w:cs="Times New Roman"/>
          <w:sz w:val="24"/>
          <w:szCs w:val="24"/>
          <w:lang w:val="sr-Cyrl-RS"/>
        </w:rPr>
        <w:t>ој 10/2026</w:t>
      </w:r>
      <w:r w:rsidR="00587BDB" w:rsidRPr="008F2167">
        <w:rPr>
          <w:rStyle w:val="auto-style3"/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DCA564F" w14:textId="48FCC135" w:rsidR="002A4A22" w:rsidRPr="008F2167" w:rsidRDefault="00D02986" w:rsidP="002A4A22">
      <w:pPr>
        <w:pStyle w:val="ListParagraph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r w:rsidRPr="008F21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263A" w:rsidRPr="008F2167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hyperlink r:id="rId5" w:history="1">
        <w:r w:rsidR="002A4A22" w:rsidRPr="008F2167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https://www.paragraf.rs/propisi/zakon_o_sportu.html</w:t>
        </w:r>
      </w:hyperlink>
    </w:p>
    <w:p w14:paraId="0A9FA978" w14:textId="77777777" w:rsidR="007F0F28" w:rsidRPr="008F2167" w:rsidRDefault="007F0F28" w:rsidP="002A4A22">
      <w:pPr>
        <w:pStyle w:val="ListParagraph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</w:p>
    <w:p w14:paraId="4D13EAF9" w14:textId="0D08C3E7" w:rsidR="00B47148" w:rsidRPr="008F2167" w:rsidRDefault="007F0F28" w:rsidP="00C8342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8F21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Правилник о заједничким критеријумима и стандардима за успостављање, функционисање и извештавање о систему финансијског управљања и контроле у јавном сектору</w:t>
      </w:r>
      <w:r w:rsidRPr="008F2167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B47148" w:rsidRPr="008F2167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B47148" w:rsidRPr="008F2167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="00B47148" w:rsidRPr="008F2167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РС”</w:t>
      </w:r>
      <w:r w:rsidR="00B47148" w:rsidRPr="008F2167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B47148" w:rsidRPr="008F2167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 w:rsidR="00C83425" w:rsidRPr="008F2167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 xml:space="preserve">ој </w:t>
      </w:r>
      <w:r w:rsidRPr="008F2167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89</w:t>
      </w:r>
      <w:r w:rsidR="00C83425" w:rsidRPr="008F2167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/</w:t>
      </w:r>
      <w:r w:rsidRPr="008F2167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19</w:t>
      </w:r>
      <w:r w:rsidR="00B47148" w:rsidRPr="008F2167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)</w:t>
      </w:r>
      <w:r w:rsidR="00B47148" w:rsidRPr="008F2167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7117F3C2" w14:textId="25781659" w:rsidR="00B47148" w:rsidRPr="008F2167" w:rsidRDefault="007F0F28" w:rsidP="00B47148">
      <w:pPr>
        <w:tabs>
          <w:tab w:val="left" w:pos="176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2167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6" w:history="1">
        <w:r w:rsidRPr="008F2167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https://pravno-informacioni-sistem.rs/eli/rep/sgrs/ministarstva/pravilnik/2019/89/1/reg</w:t>
        </w:r>
      </w:hyperlink>
    </w:p>
    <w:p w14:paraId="2955BF7D" w14:textId="77777777" w:rsidR="007F0F28" w:rsidRPr="008F2167" w:rsidRDefault="007F0F28" w:rsidP="00B47148">
      <w:pPr>
        <w:tabs>
          <w:tab w:val="left" w:pos="176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sectPr w:rsidR="007F0F28" w:rsidRPr="008F2167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29F"/>
    <w:multiLevelType w:val="hybridMultilevel"/>
    <w:tmpl w:val="EFD20858"/>
    <w:lvl w:ilvl="0" w:tplc="14462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00D53"/>
    <w:multiLevelType w:val="hybridMultilevel"/>
    <w:tmpl w:val="AC12A744"/>
    <w:lvl w:ilvl="0" w:tplc="B950DC88">
      <w:start w:val="1"/>
      <w:numFmt w:val="bullet"/>
      <w:lvlText w:val="−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9453491"/>
    <w:multiLevelType w:val="hybridMultilevel"/>
    <w:tmpl w:val="97DC6FB0"/>
    <w:lvl w:ilvl="0" w:tplc="B950DC8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08B5"/>
    <w:multiLevelType w:val="hybridMultilevel"/>
    <w:tmpl w:val="93F47512"/>
    <w:lvl w:ilvl="0" w:tplc="11F42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C6E"/>
    <w:multiLevelType w:val="hybridMultilevel"/>
    <w:tmpl w:val="E01E8640"/>
    <w:lvl w:ilvl="0" w:tplc="26F62FA2">
      <w:start w:val="2"/>
      <w:numFmt w:val="bullet"/>
      <w:lvlText w:val="−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F02CC"/>
    <w:multiLevelType w:val="hybridMultilevel"/>
    <w:tmpl w:val="436C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2EB8"/>
    <w:multiLevelType w:val="hybridMultilevel"/>
    <w:tmpl w:val="19343E9E"/>
    <w:lvl w:ilvl="0" w:tplc="B950DC88">
      <w:start w:val="1"/>
      <w:numFmt w:val="bullet"/>
      <w:lvlText w:val="−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7" w15:restartNumberingAfterBreak="0">
    <w:nsid w:val="2A2039DA"/>
    <w:multiLevelType w:val="hybridMultilevel"/>
    <w:tmpl w:val="37A2A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CD076F"/>
    <w:multiLevelType w:val="hybridMultilevel"/>
    <w:tmpl w:val="D5944FA2"/>
    <w:lvl w:ilvl="0" w:tplc="08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 w15:restartNumberingAfterBreak="0">
    <w:nsid w:val="5E721593"/>
    <w:multiLevelType w:val="hybridMultilevel"/>
    <w:tmpl w:val="D6A6521C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6CE96772"/>
    <w:multiLevelType w:val="hybridMultilevel"/>
    <w:tmpl w:val="7C0A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3F"/>
    <w:rsid w:val="00002C36"/>
    <w:rsid w:val="000460E4"/>
    <w:rsid w:val="00066B34"/>
    <w:rsid w:val="0008332E"/>
    <w:rsid w:val="00160594"/>
    <w:rsid w:val="00167D5E"/>
    <w:rsid w:val="001778D4"/>
    <w:rsid w:val="00226329"/>
    <w:rsid w:val="00234557"/>
    <w:rsid w:val="002A4A22"/>
    <w:rsid w:val="002C1156"/>
    <w:rsid w:val="003142D1"/>
    <w:rsid w:val="003A4E5B"/>
    <w:rsid w:val="00460D10"/>
    <w:rsid w:val="00470F11"/>
    <w:rsid w:val="004A00CD"/>
    <w:rsid w:val="00525B15"/>
    <w:rsid w:val="00533936"/>
    <w:rsid w:val="00564B20"/>
    <w:rsid w:val="00587BDB"/>
    <w:rsid w:val="005A3A70"/>
    <w:rsid w:val="005B0061"/>
    <w:rsid w:val="005D7CE8"/>
    <w:rsid w:val="006000BE"/>
    <w:rsid w:val="006061E3"/>
    <w:rsid w:val="006268D9"/>
    <w:rsid w:val="00675BEC"/>
    <w:rsid w:val="00721C64"/>
    <w:rsid w:val="00727F77"/>
    <w:rsid w:val="007463A0"/>
    <w:rsid w:val="00760A54"/>
    <w:rsid w:val="007E097A"/>
    <w:rsid w:val="007E2CF6"/>
    <w:rsid w:val="007F0F28"/>
    <w:rsid w:val="008F2167"/>
    <w:rsid w:val="00907AC4"/>
    <w:rsid w:val="00913BE8"/>
    <w:rsid w:val="00922D90"/>
    <w:rsid w:val="0092507A"/>
    <w:rsid w:val="009E6268"/>
    <w:rsid w:val="00A2216A"/>
    <w:rsid w:val="00A46014"/>
    <w:rsid w:val="00A739AA"/>
    <w:rsid w:val="00AC614E"/>
    <w:rsid w:val="00AC6615"/>
    <w:rsid w:val="00B47148"/>
    <w:rsid w:val="00B94D10"/>
    <w:rsid w:val="00BD1363"/>
    <w:rsid w:val="00C00C4C"/>
    <w:rsid w:val="00C03E3C"/>
    <w:rsid w:val="00C3263A"/>
    <w:rsid w:val="00C83425"/>
    <w:rsid w:val="00CB759A"/>
    <w:rsid w:val="00D02986"/>
    <w:rsid w:val="00D11E30"/>
    <w:rsid w:val="00D2105E"/>
    <w:rsid w:val="00D52130"/>
    <w:rsid w:val="00DE6E62"/>
    <w:rsid w:val="00E4712D"/>
    <w:rsid w:val="00E64745"/>
    <w:rsid w:val="00E710FB"/>
    <w:rsid w:val="00FE1189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400"/>
  <w15:docId w15:val="{135720A1-796D-4FAD-A829-1F421BCF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eli/rep/sgrs/ministarstva/pravilnik/2019/89/1/reg" TargetMode="External"/><Relationship Id="rId5" Type="http://schemas.openxmlformats.org/officeDocument/2006/relationships/hyperlink" Target="https://www.paragraf.rs/propisi/zakon_o_sport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Vlajic</dc:creator>
  <cp:lastModifiedBy>Vesna Strugar</cp:lastModifiedBy>
  <cp:revision>8</cp:revision>
  <dcterms:created xsi:type="dcterms:W3CDTF">2026-01-02T17:26:00Z</dcterms:created>
  <dcterms:modified xsi:type="dcterms:W3CDTF">2026-01-23T11:02:00Z</dcterms:modified>
</cp:coreProperties>
</file>