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2379C" w14:textId="77777777" w:rsidR="00100AF2" w:rsidRPr="00AC0B85" w:rsidRDefault="00100AF2" w:rsidP="00BF345F">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34B8B099" wp14:editId="2C5BB241">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C0C361C" w14:textId="77777777" w:rsidR="00100AF2" w:rsidRPr="00EE4941" w:rsidRDefault="00100AF2" w:rsidP="00BF345F">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2B84B33B" w14:textId="77777777" w:rsidR="00100AF2" w:rsidRPr="00D73C16" w:rsidRDefault="00100AF2" w:rsidP="00BF345F">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1CDC9702" w14:textId="77777777" w:rsidR="00100AF2" w:rsidRPr="00AC0B85" w:rsidRDefault="00100AF2" w:rsidP="00BF345F">
      <w:pPr>
        <w:jc w:val="both"/>
        <w:rPr>
          <w:rFonts w:ascii="Times New Roman" w:hAnsi="Times New Roman"/>
          <w:noProof/>
          <w:sz w:val="24"/>
          <w:szCs w:val="24"/>
        </w:rPr>
      </w:pPr>
    </w:p>
    <w:p w14:paraId="5599E085" w14:textId="77777777" w:rsidR="00100AF2" w:rsidRPr="00AC0B85" w:rsidRDefault="00100AF2" w:rsidP="00BF345F">
      <w:pPr>
        <w:jc w:val="center"/>
        <w:rPr>
          <w:rFonts w:ascii="Times New Roman" w:hAnsi="Times New Roman"/>
          <w:noProof/>
          <w:sz w:val="24"/>
          <w:szCs w:val="24"/>
        </w:rPr>
      </w:pPr>
    </w:p>
    <w:p w14:paraId="0B474262" w14:textId="77777777" w:rsidR="00100AF2" w:rsidRPr="00AC0B85" w:rsidRDefault="00100AF2" w:rsidP="00BF345F">
      <w:pPr>
        <w:jc w:val="center"/>
        <w:rPr>
          <w:rFonts w:ascii="Times New Roman" w:hAnsi="Times New Roman"/>
          <w:noProof/>
          <w:sz w:val="24"/>
          <w:szCs w:val="24"/>
        </w:rPr>
      </w:pPr>
    </w:p>
    <w:p w14:paraId="47CA6AF0" w14:textId="77777777" w:rsidR="00100AF2" w:rsidRPr="00AC0B85" w:rsidRDefault="00100AF2" w:rsidP="00BF345F">
      <w:pPr>
        <w:jc w:val="center"/>
        <w:rPr>
          <w:rFonts w:ascii="Times New Roman" w:hAnsi="Times New Roman"/>
          <w:b/>
          <w:sz w:val="24"/>
          <w:szCs w:val="24"/>
          <w:lang w:val="ru-RU"/>
        </w:rPr>
      </w:pPr>
    </w:p>
    <w:p w14:paraId="3B756203" w14:textId="77777777" w:rsidR="00100AF2" w:rsidRPr="00AC0B85" w:rsidRDefault="00100AF2" w:rsidP="00BF345F">
      <w:pPr>
        <w:rPr>
          <w:rFonts w:ascii="Times New Roman" w:hAnsi="Times New Roman"/>
          <w:sz w:val="24"/>
          <w:szCs w:val="24"/>
          <w:lang w:val="ru-RU"/>
        </w:rPr>
      </w:pPr>
    </w:p>
    <w:p w14:paraId="213DEB5A" w14:textId="77777777" w:rsidR="00100AF2" w:rsidRPr="00AC0B85" w:rsidRDefault="00100AF2" w:rsidP="00BF345F">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54D224D4" wp14:editId="1CDBC238">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584282F0" w14:textId="77777777" w:rsidR="00100AF2" w:rsidRPr="000B041B" w:rsidRDefault="00100AF2" w:rsidP="00BF345F">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D224D4"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584282F0" w14:textId="77777777" w:rsidR="00100AF2" w:rsidRPr="000B041B" w:rsidRDefault="00100AF2" w:rsidP="00BF345F">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5F7AA280" w14:textId="77777777" w:rsidR="00100AF2" w:rsidRPr="00AC0B85" w:rsidRDefault="00100AF2" w:rsidP="00BF345F">
      <w:pPr>
        <w:rPr>
          <w:rFonts w:ascii="Times New Roman" w:hAnsi="Times New Roman"/>
          <w:sz w:val="24"/>
          <w:szCs w:val="24"/>
          <w:lang w:val="ru-RU"/>
        </w:rPr>
      </w:pPr>
    </w:p>
    <w:p w14:paraId="7EB8FB49" w14:textId="77777777" w:rsidR="00100AF2" w:rsidRPr="00AC0B85" w:rsidRDefault="00100AF2" w:rsidP="00BF345F">
      <w:pPr>
        <w:rPr>
          <w:rFonts w:ascii="Times New Roman" w:hAnsi="Times New Roman"/>
          <w:sz w:val="24"/>
          <w:szCs w:val="24"/>
          <w:lang w:val="ru-RU"/>
        </w:rPr>
      </w:pPr>
    </w:p>
    <w:p w14:paraId="198D2A37" w14:textId="77777777" w:rsidR="00100AF2" w:rsidRPr="00AC0B85" w:rsidRDefault="00100AF2" w:rsidP="00BF345F">
      <w:pPr>
        <w:rPr>
          <w:rFonts w:ascii="Times New Roman" w:hAnsi="Times New Roman"/>
          <w:sz w:val="24"/>
          <w:szCs w:val="24"/>
          <w:lang w:val="ru-RU"/>
        </w:rPr>
      </w:pPr>
    </w:p>
    <w:p w14:paraId="57993BD9" w14:textId="77777777" w:rsidR="00100AF2" w:rsidRPr="00AC0B85" w:rsidRDefault="00100AF2" w:rsidP="00BF345F">
      <w:pPr>
        <w:rPr>
          <w:rFonts w:ascii="Times New Roman" w:hAnsi="Times New Roman"/>
          <w:sz w:val="24"/>
          <w:szCs w:val="24"/>
          <w:lang w:val="ru-RU"/>
        </w:rPr>
      </w:pPr>
    </w:p>
    <w:p w14:paraId="2C99D2B1" w14:textId="77777777" w:rsidR="00100AF2" w:rsidRPr="00AC0B85" w:rsidRDefault="00100AF2" w:rsidP="00BF345F">
      <w:pPr>
        <w:rPr>
          <w:rFonts w:ascii="Times New Roman" w:hAnsi="Times New Roman"/>
          <w:sz w:val="24"/>
          <w:szCs w:val="24"/>
          <w:lang w:val="ru-RU"/>
        </w:rPr>
      </w:pPr>
    </w:p>
    <w:p w14:paraId="2434A87E" w14:textId="77777777" w:rsidR="00100AF2" w:rsidRPr="00AC0B85" w:rsidRDefault="00100AF2" w:rsidP="00BF345F">
      <w:pPr>
        <w:jc w:val="center"/>
        <w:rPr>
          <w:rFonts w:ascii="Times New Roman" w:hAnsi="Times New Roman"/>
          <w:sz w:val="24"/>
          <w:szCs w:val="24"/>
        </w:rPr>
      </w:pPr>
    </w:p>
    <w:p w14:paraId="1330BB99" w14:textId="77777777" w:rsidR="00100AF2" w:rsidRPr="00AC0B85" w:rsidRDefault="00100AF2" w:rsidP="00BF345F">
      <w:pPr>
        <w:rPr>
          <w:rFonts w:ascii="Times New Roman" w:hAnsi="Times New Roman"/>
          <w:sz w:val="24"/>
          <w:szCs w:val="24"/>
          <w:lang w:val="ru-RU"/>
        </w:rPr>
      </w:pPr>
    </w:p>
    <w:p w14:paraId="4F999D8B" w14:textId="77777777" w:rsidR="00100AF2" w:rsidRPr="00AC0B85" w:rsidRDefault="00100AF2" w:rsidP="00BF345F">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533DC9D7" w14:textId="77777777" w:rsidR="00100AF2" w:rsidRPr="00AC0B85" w:rsidRDefault="00100AF2" w:rsidP="00BF345F">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04752FF9" w14:textId="77777777" w:rsidR="00100AF2" w:rsidRDefault="00100AF2" w:rsidP="00BF345F">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35B692B8" wp14:editId="38277569">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AA61525" w14:textId="77777777" w:rsidR="00100AF2" w:rsidRPr="00A81C1F" w:rsidRDefault="00100AF2" w:rsidP="00BF345F">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januar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35B692B8"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AA61525" w14:textId="77777777" w:rsidR="00100AF2" w:rsidRPr="00A81C1F" w:rsidRDefault="00100AF2" w:rsidP="00BF345F">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januar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1EBE2865" w14:textId="77777777" w:rsidR="00100AF2" w:rsidRPr="00096876" w:rsidRDefault="00100AF2" w:rsidP="00BF345F">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0020625E" w14:textId="77777777" w:rsidR="00100AF2" w:rsidRPr="00594777" w:rsidRDefault="00100AF2" w:rsidP="00BF345F">
      <w:pPr>
        <w:spacing w:after="0" w:line="240" w:lineRule="auto"/>
        <w:rPr>
          <w:rFonts w:ascii="Times New Roman" w:hAnsi="Times New Roman"/>
          <w:sz w:val="24"/>
          <w:szCs w:val="24"/>
          <w:lang w:val="sr-Cyrl-RS" w:bidi="en-US"/>
        </w:rPr>
      </w:pPr>
    </w:p>
    <w:p w14:paraId="756A620C" w14:textId="77777777" w:rsidR="00100AF2" w:rsidRPr="00594777" w:rsidRDefault="00100AF2" w:rsidP="00BF345F">
      <w:pPr>
        <w:spacing w:after="0" w:line="240" w:lineRule="auto"/>
        <w:rPr>
          <w:rFonts w:ascii="Times New Roman" w:hAnsi="Times New Roman"/>
          <w:sz w:val="24"/>
          <w:szCs w:val="24"/>
          <w:lang w:val="sr-Cyrl-RS" w:bidi="en-US"/>
        </w:rPr>
      </w:pPr>
      <w:bookmarkStart w:id="4" w:name="_Toc59731612"/>
    </w:p>
    <w:p w14:paraId="0D406584"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7A834441" w14:textId="77777777" w:rsidR="00100AF2" w:rsidRPr="0060629D"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18DE6083"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26292E79"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14E8AA3B"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3CD75DD8"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2D37FB17"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57A8701B"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73E191F9"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2FA9F951"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26CE55A5"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54B85DC7"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3FF27608"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53A6E978"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45579542"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4C05D7B2"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1730B5E3"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42BE805C"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214F1A6C"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72B56245" w14:textId="77777777" w:rsidR="00100AF2" w:rsidRPr="00284281"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3387E462"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7F514C0E"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6CDFA7B9"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5B32611C"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36C46795" w14:textId="77777777" w:rsidR="00100AF2" w:rsidRPr="0055067B" w:rsidRDefault="00100AF2" w:rsidP="00BF345F">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27C69500" w14:textId="77777777" w:rsidR="00100AF2" w:rsidRPr="00947EAD" w:rsidRDefault="00100AF2" w:rsidP="00BF345F">
      <w:pPr>
        <w:rPr>
          <w:rFonts w:ascii="Times New Roman" w:eastAsia="MS Mincho" w:hAnsi="Times New Roman"/>
          <w:b/>
          <w:noProof/>
          <w:sz w:val="24"/>
          <w:szCs w:val="24"/>
          <w:lang w:val="sr-Cyrl-CS" w:eastAsia="ja-JP"/>
        </w:rPr>
      </w:pPr>
    </w:p>
    <w:p w14:paraId="084EDAA0" w14:textId="77777777" w:rsidR="00100AF2" w:rsidRDefault="00100AF2" w:rsidP="00BF345F">
      <w:pPr>
        <w:spacing w:after="0" w:line="240" w:lineRule="auto"/>
        <w:rPr>
          <w:rFonts w:ascii="Times New Roman" w:hAnsi="Times New Roman"/>
          <w:sz w:val="24"/>
          <w:szCs w:val="24"/>
          <w:lang w:val="sr-Cyrl-RS" w:bidi="en-US"/>
        </w:rPr>
      </w:pPr>
    </w:p>
    <w:p w14:paraId="5425D363" w14:textId="77777777" w:rsidR="00100AF2" w:rsidRDefault="00100AF2" w:rsidP="00BF345F">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4A2B5DB2" w14:textId="77777777" w:rsidR="00100AF2" w:rsidRPr="00096876" w:rsidRDefault="00100AF2" w:rsidP="00BF345F">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7CB6629B" w14:textId="77777777" w:rsidR="00100AF2" w:rsidRPr="00594777" w:rsidRDefault="00100AF2" w:rsidP="00BF345F">
      <w:pPr>
        <w:spacing w:after="0" w:line="240" w:lineRule="auto"/>
        <w:jc w:val="both"/>
        <w:rPr>
          <w:rFonts w:ascii="Times New Roman" w:hAnsi="Times New Roman"/>
          <w:sz w:val="24"/>
          <w:szCs w:val="24"/>
          <w:lang w:val="sr-Cyrl-RS"/>
        </w:rPr>
      </w:pPr>
    </w:p>
    <w:p w14:paraId="7BF1D88E"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p>
    <w:p w14:paraId="080DB05B"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100AF2" w:rsidRPr="00EE4941" w14:paraId="5491DBA7" w14:textId="77777777" w:rsidTr="00FF2B19">
        <w:tc>
          <w:tcPr>
            <w:tcW w:w="4675" w:type="dxa"/>
            <w:tcBorders>
              <w:bottom w:val="single" w:sz="12" w:space="0" w:color="8EAADB"/>
            </w:tcBorders>
            <w:shd w:val="clear" w:color="auto" w:fill="CEE0F2"/>
            <w:vAlign w:val="center"/>
          </w:tcPr>
          <w:p w14:paraId="103354C6" w14:textId="77777777" w:rsidR="00100AF2" w:rsidRPr="00D73C16" w:rsidRDefault="00100AF2" w:rsidP="00FF2B19">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1C47EEDF" w14:textId="77777777" w:rsidR="00100AF2" w:rsidRPr="000B2F3A" w:rsidRDefault="00100AF2" w:rsidP="00FF2B19">
            <w:pPr>
              <w:spacing w:after="0" w:line="240" w:lineRule="auto"/>
              <w:jc w:val="center"/>
              <w:rPr>
                <w:rFonts w:ascii="Times New Roman" w:eastAsia="Calibri" w:hAnsi="Times New Roman"/>
                <w:b/>
                <w:bCs/>
                <w:sz w:val="24"/>
                <w:szCs w:val="24"/>
                <w:lang w:val="sr-Cyrl-CS"/>
              </w:rPr>
            </w:pPr>
          </w:p>
          <w:p w14:paraId="0EA3AAAB"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37D72ACD"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p>
        </w:tc>
      </w:tr>
      <w:tr w:rsidR="00100AF2" w:rsidRPr="00EE4941" w14:paraId="61992595" w14:textId="77777777" w:rsidTr="00FF2B19">
        <w:tc>
          <w:tcPr>
            <w:tcW w:w="4675" w:type="dxa"/>
            <w:shd w:val="clear" w:color="auto" w:fill="EBF2F9"/>
            <w:vAlign w:val="center"/>
          </w:tcPr>
          <w:p w14:paraId="7AA4860F"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14B7D8F9" w14:textId="77777777" w:rsidR="00100AF2" w:rsidRPr="00BE4254" w:rsidRDefault="00100AF2" w:rsidP="00FF2B19">
            <w:pPr>
              <w:spacing w:after="0" w:line="240" w:lineRule="auto"/>
              <w:jc w:val="center"/>
              <w:rPr>
                <w:rFonts w:ascii="Times New Roman" w:eastAsia="Calibri" w:hAnsi="Times New Roman"/>
                <w:sz w:val="24"/>
                <w:szCs w:val="24"/>
                <w:lang w:val="sr-Cyrl-CS"/>
              </w:rPr>
            </w:pPr>
          </w:p>
          <w:p w14:paraId="6C0B951B" w14:textId="77777777" w:rsidR="00100AF2" w:rsidRDefault="00100AF2" w:rsidP="00FF2B19">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1364260C" w14:textId="77777777" w:rsidR="00100AF2" w:rsidRPr="00D73C16" w:rsidRDefault="00100AF2" w:rsidP="00FF2B19">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041449F1" w14:textId="77777777" w:rsidR="00100AF2" w:rsidRPr="0055067B" w:rsidRDefault="00100AF2" w:rsidP="00FF2B19">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19656324" w14:textId="77777777" w:rsidR="00100AF2" w:rsidRPr="002B66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657639B3" w14:textId="77777777" w:rsidTr="00FF2B19">
        <w:tc>
          <w:tcPr>
            <w:tcW w:w="4675" w:type="dxa"/>
            <w:shd w:val="clear" w:color="auto" w:fill="EBF2F9"/>
            <w:vAlign w:val="center"/>
          </w:tcPr>
          <w:p w14:paraId="4B43A63C"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7D4D3538"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15FF94FD" w14:textId="77777777" w:rsidR="00100AF2" w:rsidRPr="00594777" w:rsidRDefault="00100AF2" w:rsidP="00FF2B19">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09037A44" w14:textId="77777777" w:rsidR="00100AF2" w:rsidRPr="000B2F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67A02E31" w14:textId="77777777" w:rsidTr="00FF2B19">
        <w:tc>
          <w:tcPr>
            <w:tcW w:w="4675" w:type="dxa"/>
            <w:shd w:val="clear" w:color="auto" w:fill="EBF2F9"/>
            <w:vAlign w:val="center"/>
          </w:tcPr>
          <w:p w14:paraId="03906E4F"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56E47DDA"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16BCF408" w14:textId="77777777" w:rsidR="00100AF2" w:rsidRDefault="00100AF2" w:rsidP="00FF2B1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69EA9698" w14:textId="77777777" w:rsidR="00100AF2" w:rsidRPr="000B2F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18DCDFEA" w14:textId="77777777" w:rsidTr="00FF2B19">
        <w:tc>
          <w:tcPr>
            <w:tcW w:w="4675" w:type="dxa"/>
            <w:shd w:val="clear" w:color="auto" w:fill="EBF2F9"/>
            <w:vAlign w:val="center"/>
          </w:tcPr>
          <w:p w14:paraId="0718FA00"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643B9090"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5C25D7DA" w14:textId="77777777" w:rsidR="00100AF2" w:rsidRPr="00EE4941" w:rsidRDefault="00100AF2" w:rsidP="00FF2B1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32D6A37B" w14:textId="77777777" w:rsidR="00100AF2" w:rsidRPr="00EE4941" w:rsidRDefault="00100AF2" w:rsidP="00FF2B19">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6F4A84FD" w14:textId="77777777" w:rsidR="00100AF2" w:rsidRPr="00EE4941" w:rsidRDefault="00100AF2" w:rsidP="00FF2B19">
            <w:pPr>
              <w:spacing w:after="0" w:line="240" w:lineRule="auto"/>
              <w:jc w:val="center"/>
              <w:rPr>
                <w:rFonts w:ascii="Times New Roman" w:eastAsia="Calibri" w:hAnsi="Times New Roman"/>
                <w:sz w:val="24"/>
                <w:szCs w:val="24"/>
              </w:rPr>
            </w:pPr>
          </w:p>
        </w:tc>
      </w:tr>
      <w:tr w:rsidR="00100AF2" w:rsidRPr="00EE4941" w14:paraId="0B592914" w14:textId="77777777" w:rsidTr="00FF2B19">
        <w:tc>
          <w:tcPr>
            <w:tcW w:w="4675" w:type="dxa"/>
            <w:shd w:val="clear" w:color="auto" w:fill="EBF2F9"/>
            <w:vAlign w:val="center"/>
          </w:tcPr>
          <w:p w14:paraId="6C86CD2D"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0A7A27E5"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100AF2" w:rsidRPr="00EE4941" w14:paraId="51EADDB4" w14:textId="77777777" w:rsidTr="00FF2B19">
        <w:tc>
          <w:tcPr>
            <w:tcW w:w="4675" w:type="dxa"/>
            <w:shd w:val="clear" w:color="auto" w:fill="EBF2F9"/>
            <w:vAlign w:val="center"/>
          </w:tcPr>
          <w:p w14:paraId="7689902C" w14:textId="77777777" w:rsidR="00100AF2"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166CD2C3" w14:textId="77777777" w:rsidR="00100AF2"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67DE302B" w14:textId="77777777" w:rsidR="00100AF2" w:rsidRPr="00227BF7"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100AF2" w:rsidRPr="00EE4941" w14:paraId="3FB44192" w14:textId="77777777" w:rsidTr="00FF2B19">
        <w:tc>
          <w:tcPr>
            <w:tcW w:w="4675" w:type="dxa"/>
            <w:shd w:val="clear" w:color="auto" w:fill="EBF2F9"/>
            <w:vAlign w:val="center"/>
          </w:tcPr>
          <w:p w14:paraId="3A481470" w14:textId="77777777" w:rsidR="00100AF2"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7A44E28D" w14:textId="77777777" w:rsidR="00100AF2" w:rsidRDefault="00100AF2" w:rsidP="00FF2B1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100AF2" w:rsidRPr="00EE4941" w14:paraId="550F2044" w14:textId="77777777" w:rsidTr="00FF2B19">
        <w:tc>
          <w:tcPr>
            <w:tcW w:w="4675" w:type="dxa"/>
            <w:shd w:val="clear" w:color="auto" w:fill="EBF2F9"/>
            <w:vAlign w:val="center"/>
          </w:tcPr>
          <w:p w14:paraId="01444BBE"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341A795D"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76AEA73F" w14:textId="77777777" w:rsidR="00100AF2"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255305A6" w14:textId="77777777" w:rsidR="00100AF2"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7D0C86CB" w14:textId="77777777" w:rsidR="00100AF2" w:rsidRPr="00D73C16" w:rsidRDefault="00100AF2" w:rsidP="00FF2B19">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649C239D" w14:textId="77777777" w:rsidR="00100AF2" w:rsidRPr="000B2F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236CA9FD" w14:textId="77777777" w:rsidTr="00FF2B19">
        <w:tc>
          <w:tcPr>
            <w:tcW w:w="4675" w:type="dxa"/>
            <w:shd w:val="clear" w:color="auto" w:fill="EBF2F9"/>
            <w:vAlign w:val="center"/>
          </w:tcPr>
          <w:p w14:paraId="4055AF90"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323CFF81"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6922C9AF" w14:textId="77777777" w:rsidR="00100AF2" w:rsidRPr="00D73C16"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76A025E6" w14:textId="77777777" w:rsidR="00100AF2" w:rsidRDefault="00100AF2" w:rsidP="00FF2B19">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78DAD4E6" w14:textId="77777777" w:rsidR="00100AF2" w:rsidRPr="00227BF7" w:rsidRDefault="00100AF2" w:rsidP="00FF2B1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7E266E91" w14:textId="77777777" w:rsidR="00100AF2" w:rsidRPr="002B66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56AFBD48" w14:textId="77777777" w:rsidTr="00FF2B19">
        <w:tc>
          <w:tcPr>
            <w:tcW w:w="4675" w:type="dxa"/>
            <w:shd w:val="clear" w:color="auto" w:fill="EBF2F9"/>
            <w:vAlign w:val="center"/>
          </w:tcPr>
          <w:p w14:paraId="1AC20563"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20555C77"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05C90F3C" w14:textId="77777777" w:rsidR="00100AF2" w:rsidRPr="00D73C16" w:rsidRDefault="00100AF2" w:rsidP="00FF2B19">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0D5A27A6" w14:textId="77777777" w:rsidR="00100AF2" w:rsidRPr="000B2F3A"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7A1D3A07" w14:textId="77777777" w:rsidTr="00FF2B19">
        <w:tc>
          <w:tcPr>
            <w:tcW w:w="4675" w:type="dxa"/>
            <w:shd w:val="clear" w:color="auto" w:fill="EBF2F9"/>
            <w:vAlign w:val="center"/>
          </w:tcPr>
          <w:p w14:paraId="2EFD52EA"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4762BA17"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3189F174" w14:textId="77777777" w:rsidR="00100AF2" w:rsidRPr="002B663A" w:rsidRDefault="00100AF2" w:rsidP="00FF2B19">
            <w:pPr>
              <w:spacing w:after="0" w:line="240" w:lineRule="auto"/>
              <w:jc w:val="center"/>
              <w:rPr>
                <w:rFonts w:ascii="Times New Roman" w:eastAsia="Calibri" w:hAnsi="Times New Roman"/>
                <w:color w:val="000000"/>
                <w:sz w:val="24"/>
                <w:szCs w:val="24"/>
                <w:lang w:val="ru-RU"/>
              </w:rPr>
            </w:pPr>
            <w:r w:rsidRPr="00BF4A6B">
              <w:rPr>
                <w:rFonts w:ascii="Times New Roman" w:eastAsia="Calibri" w:hAnsi="Times New Roman"/>
                <w:color w:val="000000"/>
                <w:sz w:val="24"/>
                <w:szCs w:val="24"/>
                <w:lang w:val="en-GB"/>
              </w:rPr>
              <w:t>11</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1400B49A" w14:textId="77777777" w:rsidR="00100AF2" w:rsidRPr="00EE4941" w:rsidRDefault="00100AF2" w:rsidP="00FF2B19">
            <w:pPr>
              <w:spacing w:after="0" w:line="240" w:lineRule="auto"/>
              <w:jc w:val="center"/>
              <w:rPr>
                <w:rFonts w:ascii="Times New Roman" w:eastAsia="Calibri" w:hAnsi="Times New Roman"/>
                <w:sz w:val="24"/>
                <w:szCs w:val="24"/>
                <w:lang w:val="sr-Cyrl-CS"/>
              </w:rPr>
            </w:pPr>
          </w:p>
        </w:tc>
      </w:tr>
      <w:tr w:rsidR="00100AF2" w:rsidRPr="00EE4941" w14:paraId="327F3B48" w14:textId="77777777" w:rsidTr="00FF2B19">
        <w:tc>
          <w:tcPr>
            <w:tcW w:w="4675" w:type="dxa"/>
            <w:shd w:val="clear" w:color="auto" w:fill="EBF2F9"/>
            <w:vAlign w:val="center"/>
          </w:tcPr>
          <w:p w14:paraId="4E4826B0"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4101096D"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p w14:paraId="5FD36C1E" w14:textId="77777777" w:rsidR="00100AF2" w:rsidRDefault="00100AF2" w:rsidP="00FF2B19">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4CE7ACB7" w14:textId="77777777" w:rsidR="00100AF2" w:rsidRDefault="00100AF2" w:rsidP="00FF2B19">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6ED9BEF2" w14:textId="77777777" w:rsidR="00100AF2" w:rsidRPr="00227BF7" w:rsidRDefault="00100AF2" w:rsidP="00FF2B19">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100AF2" w:rsidRPr="00EE4941" w14:paraId="1D8EB2AD" w14:textId="77777777" w:rsidTr="00FF2B19">
        <w:tc>
          <w:tcPr>
            <w:tcW w:w="4675" w:type="dxa"/>
            <w:shd w:val="clear" w:color="auto" w:fill="EBF2F9"/>
            <w:vAlign w:val="center"/>
          </w:tcPr>
          <w:p w14:paraId="56120C40"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0D6CDDF4" w14:textId="77777777" w:rsidR="00100AF2" w:rsidRDefault="00100AF2" w:rsidP="00FF2B19">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248B7FEE" w14:textId="77777777" w:rsidR="00100AF2" w:rsidRPr="00227BF7" w:rsidRDefault="00100AF2" w:rsidP="00FF2B19">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16B7A056"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tc>
      </w:tr>
      <w:tr w:rsidR="00100AF2" w:rsidRPr="00EE4941" w14:paraId="1A72B7BF" w14:textId="77777777" w:rsidTr="00FF2B19">
        <w:tc>
          <w:tcPr>
            <w:tcW w:w="4675" w:type="dxa"/>
            <w:shd w:val="clear" w:color="auto" w:fill="EBF2F9"/>
            <w:vAlign w:val="center"/>
          </w:tcPr>
          <w:p w14:paraId="06694981" w14:textId="77777777" w:rsidR="00100AF2" w:rsidRPr="00EE4941" w:rsidRDefault="00100AF2" w:rsidP="00FF2B19">
            <w:pPr>
              <w:spacing w:after="0" w:line="240" w:lineRule="auto"/>
              <w:jc w:val="center"/>
              <w:rPr>
                <w:rFonts w:ascii="Times New Roman" w:eastAsia="Calibri" w:hAnsi="Times New Roman"/>
                <w:b/>
                <w:bCs/>
                <w:sz w:val="24"/>
                <w:szCs w:val="24"/>
                <w:lang w:val="sr-Cyrl-CS"/>
              </w:rPr>
            </w:pPr>
          </w:p>
          <w:p w14:paraId="10358540" w14:textId="77777777" w:rsidR="00100AF2" w:rsidRPr="00227BF7" w:rsidRDefault="00100AF2" w:rsidP="00FF2B19">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7045A23E" w14:textId="77777777" w:rsidR="00100AF2" w:rsidRPr="00D73C16" w:rsidRDefault="00100AF2" w:rsidP="00FF2B19">
            <w:pPr>
              <w:spacing w:after="0" w:line="240" w:lineRule="auto"/>
              <w:jc w:val="center"/>
              <w:rPr>
                <w:rFonts w:ascii="Times New Roman" w:eastAsia="Calibri" w:hAnsi="Times New Roman"/>
                <w:sz w:val="24"/>
                <w:szCs w:val="24"/>
                <w:lang w:val="sr-Cyrl-CS"/>
              </w:rPr>
            </w:pPr>
          </w:p>
          <w:p w14:paraId="3A6E14FE" w14:textId="77777777" w:rsidR="00100AF2" w:rsidRPr="00EE4941" w:rsidRDefault="00100AF2" w:rsidP="00FF2B19">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2C28207A" w14:textId="77777777" w:rsidR="00100AF2" w:rsidRPr="00BE4254" w:rsidRDefault="00100AF2" w:rsidP="00FF2B19">
            <w:pPr>
              <w:spacing w:after="0" w:line="240" w:lineRule="auto"/>
              <w:jc w:val="center"/>
              <w:rPr>
                <w:rFonts w:ascii="Times New Roman" w:eastAsia="Calibri" w:hAnsi="Times New Roman"/>
                <w:color w:val="000000"/>
                <w:sz w:val="24"/>
                <w:szCs w:val="24"/>
                <w:lang w:val="ru-RU"/>
              </w:rPr>
            </w:pPr>
          </w:p>
        </w:tc>
      </w:tr>
    </w:tbl>
    <w:p w14:paraId="3DFFE28B" w14:textId="77777777" w:rsidR="00100AF2" w:rsidRDefault="00100AF2" w:rsidP="00BF345F">
      <w:pPr>
        <w:spacing w:after="0" w:line="240" w:lineRule="auto"/>
        <w:ind w:right="-17"/>
        <w:jc w:val="both"/>
        <w:rPr>
          <w:rFonts w:ascii="Times New Roman" w:hAnsi="Times New Roman"/>
          <w:sz w:val="24"/>
          <w:szCs w:val="24"/>
          <w:lang w:val="sr-Cyrl-RS" w:bidi="en-US"/>
        </w:rPr>
      </w:pPr>
    </w:p>
    <w:p w14:paraId="1CA2C544" w14:textId="77777777" w:rsidR="00100AF2" w:rsidRDefault="00100AF2" w:rsidP="00BF345F">
      <w:pPr>
        <w:spacing w:after="0" w:line="240" w:lineRule="auto"/>
        <w:ind w:right="-17"/>
        <w:jc w:val="both"/>
        <w:rPr>
          <w:rFonts w:ascii="Times New Roman" w:hAnsi="Times New Roman"/>
          <w:sz w:val="24"/>
          <w:szCs w:val="24"/>
          <w:lang w:val="sr-Cyrl-RS" w:bidi="en-US"/>
        </w:rPr>
      </w:pPr>
    </w:p>
    <w:p w14:paraId="2B768238" w14:textId="77777777" w:rsidR="00100AF2" w:rsidRPr="00594777" w:rsidRDefault="00100AF2" w:rsidP="00BF345F">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7C6E60E0" w14:textId="77777777" w:rsidR="00100AF2" w:rsidRPr="00096876" w:rsidRDefault="00100AF2" w:rsidP="00BF345F">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31877CF8" w14:textId="77777777" w:rsidR="00100AF2" w:rsidRPr="00BE18CE" w:rsidRDefault="00100AF2" w:rsidP="00BF345F"/>
    <w:p w14:paraId="35D1F8DB"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5344BD54"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0F201C35" w14:textId="77777777" w:rsidR="00100AF2" w:rsidRDefault="00100AF2" w:rsidP="00BF345F">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5DE6C4D1" w14:textId="77777777" w:rsidR="00100AF2" w:rsidRPr="0055067B" w:rsidRDefault="00100AF2" w:rsidP="00BF345F">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79195C2A" w14:textId="77777777" w:rsidR="00100AF2" w:rsidRPr="0055067B" w:rsidRDefault="00100AF2" w:rsidP="00BF345F">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5CF1BA15"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407C972A"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p>
    <w:p w14:paraId="06BFF071"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sistematizaciji radnih mesta u Ministasrtvu sporta, broj: 001908931 2024 13800 002 001 113 012 04 012 od 2. jula,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0C77CBC9"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p>
    <w:p w14:paraId="6AD1A25A" w14:textId="77777777" w:rsidR="00100AF2" w:rsidRPr="00594777" w:rsidRDefault="00100AF2" w:rsidP="00BF345F">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074E49B7"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616E9E10"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6BB2A892"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3FF9E44C" w14:textId="77777777" w:rsidR="00100AF2" w:rsidRPr="0055067B" w:rsidRDefault="00100AF2" w:rsidP="00BF345F">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70B809CE" w14:textId="77777777" w:rsidR="00100AF2" w:rsidRDefault="00100AF2" w:rsidP="00BF345F">
      <w:pPr>
        <w:spacing w:after="160" w:line="259" w:lineRule="auto"/>
        <w:ind w:hanging="990"/>
        <w:rPr>
          <w:rFonts w:ascii="Times New Roman" w:hAnsi="Times New Roman"/>
          <w:sz w:val="24"/>
          <w:szCs w:val="24"/>
          <w:lang w:val="sr-Cyrl-RS" w:bidi="en-US"/>
        </w:rPr>
      </w:pPr>
    </w:p>
    <w:p w14:paraId="5F5D07A4" w14:textId="77777777" w:rsidR="00100AF2" w:rsidRDefault="00100AF2" w:rsidP="00BF345F">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5CD00B71" wp14:editId="3453E723">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0EFAF653" w14:textId="77777777" w:rsidR="00100AF2" w:rsidRDefault="00100AF2" w:rsidP="00BF345F">
      <w:pPr>
        <w:spacing w:after="160" w:line="259" w:lineRule="auto"/>
        <w:ind w:hanging="990"/>
        <w:rPr>
          <w:rFonts w:ascii="Times New Roman" w:hAnsi="Times New Roman"/>
          <w:sz w:val="24"/>
          <w:szCs w:val="24"/>
          <w:lang w:val="sr-Cyrl-RS" w:bidi="en-US"/>
        </w:rPr>
      </w:pPr>
    </w:p>
    <w:p w14:paraId="4CC8762A" w14:textId="77777777" w:rsidR="00100AF2" w:rsidRDefault="00100AF2" w:rsidP="00BF345F">
      <w:pPr>
        <w:spacing w:after="160" w:line="259" w:lineRule="auto"/>
        <w:ind w:hanging="990"/>
        <w:rPr>
          <w:rFonts w:ascii="Times New Roman" w:hAnsi="Times New Roman"/>
          <w:sz w:val="24"/>
          <w:szCs w:val="24"/>
          <w:lang w:val="sr-Cyrl-RS" w:bidi="en-US"/>
        </w:rPr>
      </w:pPr>
    </w:p>
    <w:p w14:paraId="416A02F2" w14:textId="77777777" w:rsidR="00100AF2" w:rsidRDefault="00100AF2" w:rsidP="00BF345F">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11D6F193" wp14:editId="7DFE4F4B">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4B171"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1AFFE804"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66749CB8"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22AD32AF"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697E365E" w14:textId="77777777" w:rsidR="00100AF2" w:rsidRPr="00096876" w:rsidRDefault="00100AF2" w:rsidP="00BF345F">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29F8A957"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43852561"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65F7CB9C"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6E4B038C"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4ED416EE"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39809914"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57D6E55"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07FE7319"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47922CBF"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4DCB6ABC"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0FCA95DA"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69E380B8"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57CDF958" w14:textId="77777777" w:rsidR="00100AF2" w:rsidRPr="00594777" w:rsidRDefault="00100AF2" w:rsidP="00BF345F">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13E39165"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1C4D7CCD" w14:textId="77777777" w:rsidR="00100AF2" w:rsidRPr="00594777" w:rsidRDefault="00100AF2" w:rsidP="00BF345F">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63B98549"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5F3B1FED" w14:textId="77777777" w:rsidR="00100AF2" w:rsidRPr="00096876" w:rsidRDefault="00100AF2" w:rsidP="00BF345F">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7A44C234"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3ADB2F70"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05B7C0EB"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7570BA0E"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p>
    <w:p w14:paraId="009E9E41"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6029DE21"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413B92DF"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p>
    <w:p w14:paraId="257E561F"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7ABAA652" w14:textId="77777777" w:rsidR="00100AF2" w:rsidRPr="00594777" w:rsidRDefault="00100AF2" w:rsidP="00BF345F">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658B876E" w14:textId="77777777" w:rsidR="00100AF2" w:rsidRPr="00594777" w:rsidRDefault="00100AF2" w:rsidP="00BF345F">
      <w:pPr>
        <w:spacing w:after="0" w:line="240" w:lineRule="auto"/>
        <w:ind w:firstLine="720"/>
        <w:jc w:val="both"/>
        <w:rPr>
          <w:rFonts w:ascii="Times New Roman" w:hAnsi="Times New Roman"/>
          <w:b/>
          <w:sz w:val="24"/>
          <w:szCs w:val="24"/>
          <w:lang w:val="sr-Cyrl-RS" w:bidi="en-US"/>
        </w:rPr>
      </w:pPr>
    </w:p>
    <w:p w14:paraId="34D779AD"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4963BF35"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p>
    <w:p w14:paraId="12AB3A89"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4DF14AEC"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p>
    <w:p w14:paraId="3CD41F91"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30CBE3BB"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p>
    <w:p w14:paraId="18EC3F8C" w14:textId="77777777" w:rsidR="00100AF2" w:rsidRDefault="00100AF2" w:rsidP="00BF345F">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3A4EA3B1"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75EAA23A" w14:textId="77777777" w:rsidR="00100AF2" w:rsidRPr="00096876" w:rsidRDefault="00100AF2" w:rsidP="00BF345F">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455E7E9C"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552C041B"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14A66D0F" w14:textId="77777777" w:rsidR="00100AF2" w:rsidRPr="00096876" w:rsidRDefault="00100AF2" w:rsidP="00BF345F">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4FB2857B" w14:textId="77777777" w:rsidR="00100AF2" w:rsidRPr="00D45ECC" w:rsidRDefault="00100AF2" w:rsidP="00BF345F">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0EB79FE5"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57DD05C"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36AF2DCB"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97C8C73"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3A251176"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3B1BB51B" w14:textId="77777777" w:rsidR="00100AF2" w:rsidRPr="00594777" w:rsidRDefault="00100AF2" w:rsidP="00BF345F">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30FFB376"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5C9489DC"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4979AE83"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5C28BF84"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22480252" w14:textId="77777777" w:rsidR="00100AF2" w:rsidRPr="00594777" w:rsidRDefault="00100AF2" w:rsidP="00BF345F">
      <w:pPr>
        <w:spacing w:after="0" w:line="240" w:lineRule="auto"/>
        <w:jc w:val="center"/>
        <w:rPr>
          <w:rFonts w:ascii="Times New Roman" w:hAnsi="Times New Roman"/>
          <w:sz w:val="24"/>
          <w:szCs w:val="24"/>
          <w:lang w:val="sr-Cyrl-RS" w:bidi="en-US"/>
        </w:rPr>
      </w:pPr>
    </w:p>
    <w:p w14:paraId="3F8DD5B0"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3F4B88DE"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FCE94E0"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43322240" w14:textId="77777777" w:rsidR="00100AF2" w:rsidRPr="00594777"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7558D906" w14:textId="77777777" w:rsidR="00100AF2" w:rsidRPr="00594777" w:rsidRDefault="00100AF2" w:rsidP="00BF345F">
      <w:pPr>
        <w:spacing w:after="0" w:line="240" w:lineRule="auto"/>
        <w:jc w:val="center"/>
        <w:rPr>
          <w:rFonts w:ascii="Times New Roman" w:hAnsi="Times New Roman"/>
          <w:b/>
          <w:sz w:val="24"/>
          <w:szCs w:val="24"/>
          <w:lang w:val="sr-Cyrl-RS" w:bidi="en-US"/>
        </w:rPr>
      </w:pPr>
    </w:p>
    <w:p w14:paraId="6C8AAAF8"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ECDEC99" w14:textId="77777777" w:rsidR="00100AF2" w:rsidRPr="00594777" w:rsidRDefault="00100AF2" w:rsidP="00BF345F">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CFA70D6"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0EC7B7FB" w14:textId="77777777" w:rsidR="00100AF2" w:rsidRDefault="00100AF2" w:rsidP="00BF345F">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1EE9E3CA" w14:textId="77777777" w:rsidR="00100AF2" w:rsidRDefault="00100AF2" w:rsidP="00BF345F">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0DD47A6D" w14:textId="77777777" w:rsidR="00100AF2" w:rsidRDefault="00100AF2" w:rsidP="00BF345F">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2B696A5C"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06221F32"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6613777C"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3DBC457"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107ED7B"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82E8A82" w14:textId="77777777" w:rsidR="00100AF2"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0C847CC3" w14:textId="77777777" w:rsidR="00100AF2" w:rsidRDefault="00100AF2" w:rsidP="00BF345F">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51B30F05" w14:textId="77777777" w:rsidR="00100AF2" w:rsidRDefault="00100AF2" w:rsidP="00BF345F">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5D5405E9"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7B73A657" w14:textId="77777777" w:rsidR="00100AF2" w:rsidRPr="00594777" w:rsidRDefault="00100AF2" w:rsidP="00BF345F">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EC14A9F" w14:textId="77777777" w:rsidR="00100AF2" w:rsidRPr="00594777" w:rsidRDefault="00100AF2" w:rsidP="00BF345F">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785888B4"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Na dan ažuriranja Informatora o radu u Ministarstvu je zaposleno ukupno 56 državnih službenika i nameštenika, od čega: 3 lica na položaju i 43 zaposlenih; na određeno vreme na radnim mestima u Kabinetu ministra – dok traje dužnost funkcionera zaposleno je 5 državnih službenika; na mirovanju radnog odnosa su 2 lica. Ministarstvo sporta ima 3 državna sekretara.</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14:paraId="77816483" w14:textId="77777777" w:rsidR="00100AF2" w:rsidRPr="00594777"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39F9F0FF" w14:textId="77777777" w:rsidR="00100AF2" w:rsidRDefault="00100AF2" w:rsidP="00BF345F">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449F46C5" w14:textId="77777777" w:rsidR="00100AF2" w:rsidRDefault="00100AF2" w:rsidP="00BF345F">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U periodu od 1. do 31. januara 2025. godine, radni odnos u Ministarstvu sporta prestao je za jedno lice koje je preuzeto u Nacionalnu akademiju za javnu upravu.</w:t>
      </w:r>
    </w:p>
    <w:p w14:paraId="2D6ACF21" w14:textId="77777777" w:rsidR="00100AF2" w:rsidRPr="00594777" w:rsidRDefault="00100AF2" w:rsidP="00BF345F">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7598FD7A" w14:textId="77777777" w:rsidR="00100AF2" w:rsidRPr="00594777" w:rsidRDefault="00100AF2" w:rsidP="00BF345F">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100AF2" w:rsidRPr="00594777" w14:paraId="237EA82C"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09411F05" w14:textId="77777777" w:rsidR="00100AF2" w:rsidRPr="00063F96" w:rsidRDefault="00100AF2" w:rsidP="00FF2B19">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224FB34C" w14:textId="77777777" w:rsidR="00100AF2" w:rsidRPr="00063F96"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669E3217" w14:textId="77777777" w:rsidR="00100AF2" w:rsidRPr="00063F96"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5DF48122" w14:textId="77777777" w:rsidR="00100AF2" w:rsidRPr="00063F96"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080ADAF5" w14:textId="77777777" w:rsidR="00100AF2" w:rsidRPr="00063F96"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100AF2" w:rsidRPr="00594777" w14:paraId="1AF21F66" w14:textId="77777777" w:rsidTr="00FF2B1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D06582E"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0771BF65"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1C841A3"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A8AC9AD"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967EC4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52E0585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03AA5881"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3911FE3E"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02535EE7"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36C773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03276FA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100AF2" w:rsidRPr="00594777" w14:paraId="3EB21BAD" w14:textId="77777777" w:rsidTr="00FF2B1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5AB5077"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283ACFDB"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7344CA3D"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10F8384"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B353472"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329DCEC"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80D059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69CC3C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6710A51A" w14:textId="77777777" w:rsidR="00100AF2" w:rsidRPr="00E019A2"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2</w:t>
            </w:r>
          </w:p>
        </w:tc>
        <w:tc>
          <w:tcPr>
            <w:tcW w:w="1773" w:type="dxa"/>
          </w:tcPr>
          <w:p w14:paraId="049ACC8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1A5617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097CBF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A78D178"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08C36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333D57C8" w14:textId="77777777" w:rsidR="00100AF2"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4</w:t>
            </w:r>
          </w:p>
          <w:p w14:paraId="535D55D1" w14:textId="77777777" w:rsidR="00100AF2" w:rsidRPr="00144E11"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100AF2" w:rsidRPr="00594777" w14:paraId="6159BE0B" w14:textId="77777777" w:rsidTr="00FF2B19">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DC9323" w14:textId="77777777" w:rsidR="00100AF2" w:rsidRPr="00594777" w:rsidRDefault="00100AF2" w:rsidP="00FF2B19">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16059702"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F7EF3C7"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745B0124"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247B8FD"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490A5F0" w14:textId="77777777" w:rsidR="00100AF2" w:rsidRPr="00594777" w:rsidRDefault="00100AF2" w:rsidP="00FF2B1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3AD4D5"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803D7E8"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67EA1BE"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30FD44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4FBB55"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D251F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219E6EE2" w14:textId="77777777" w:rsidR="00100AF2" w:rsidRPr="00E2563D"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56109B82"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62AA80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D7D4AFE"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AB2D76E"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9FF52AF"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2313AE23"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0C2EC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F6BA617"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FCFAEB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3D6EDE7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100AF2" w:rsidRPr="00594777" w14:paraId="57ED1D6C" w14:textId="77777777" w:rsidTr="00FF2B1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ADC9006"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0A8E22D4"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9DAE108"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CF7A45C"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3691698"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1948F65"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B4E0F27"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A80F8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76679483" w14:textId="77777777" w:rsidR="00100AF2" w:rsidRPr="00E2563D"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w:t>
            </w:r>
          </w:p>
        </w:tc>
        <w:tc>
          <w:tcPr>
            <w:tcW w:w="1773" w:type="dxa"/>
          </w:tcPr>
          <w:p w14:paraId="7EB95ED2"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779A9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0F72A04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3B7A615C"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F5E36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5421F694" w14:textId="77777777" w:rsidR="00100AF2" w:rsidRPr="00E019A2"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4</w:t>
            </w:r>
          </w:p>
          <w:p w14:paraId="35FD77E3" w14:textId="77777777" w:rsidR="00100AF2" w:rsidRPr="00144E11"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 na mirovanju)</w:t>
            </w:r>
          </w:p>
        </w:tc>
      </w:tr>
      <w:tr w:rsidR="00100AF2" w:rsidRPr="00594777" w14:paraId="56A73521" w14:textId="77777777" w:rsidTr="00FF2B1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E8EAFE5"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02FEC11B"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Prema sistematizaciji</w:t>
            </w:r>
          </w:p>
          <w:p w14:paraId="0242E548"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B629EAC"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16E2111"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p w14:paraId="28F773A7" w14:textId="77777777" w:rsidR="00100AF2" w:rsidRPr="00594777" w:rsidRDefault="00100AF2" w:rsidP="00FF2B19">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381C857E"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39F29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lastRenderedPageBreak/>
              <w:t>5</w:t>
            </w:r>
          </w:p>
          <w:p w14:paraId="7F1D419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2069D516"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7206C7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0</w:t>
            </w:r>
          </w:p>
          <w:p w14:paraId="51ED989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303119A"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C6FE6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lastRenderedPageBreak/>
              <w:t>5</w:t>
            </w:r>
          </w:p>
          <w:p w14:paraId="3819F3B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100AF2" w:rsidRPr="00594777" w14:paraId="5551FC0C" w14:textId="77777777" w:rsidTr="00FF2B19">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7AE0CAD" w14:textId="77777777" w:rsidR="00100AF2" w:rsidRPr="00594777" w:rsidRDefault="00100AF2" w:rsidP="00FF2B19">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Grupa za poslove interne revizije</w:t>
            </w:r>
          </w:p>
          <w:p w14:paraId="1B2932F3"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6944F8C" w14:textId="77777777" w:rsidR="00100AF2" w:rsidRPr="00594777" w:rsidRDefault="00100AF2" w:rsidP="00FF2B19">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2BC7B56"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3D4650A"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634FF7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A3908A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590D4CF3"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E4DEA27"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1CDF3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4AD17C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2F76075C"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E0514C9"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3FB3DF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885B3A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C49F5F8"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6DFEF0" w14:textId="77777777" w:rsidR="00100AF2" w:rsidRPr="00594777" w:rsidRDefault="00100AF2" w:rsidP="00FF2B19">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2DA20D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52AC84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453F484B" w14:textId="77777777" w:rsidR="00100AF2" w:rsidRDefault="00100AF2" w:rsidP="00BF345F">
      <w:pPr>
        <w:spacing w:after="0" w:line="240" w:lineRule="auto"/>
        <w:jc w:val="both"/>
        <w:rPr>
          <w:rFonts w:ascii="Times New Roman" w:hAnsi="Times New Roman"/>
          <w:b/>
          <w:bCs/>
          <w:sz w:val="24"/>
          <w:szCs w:val="24"/>
          <w:lang w:val="sr-Cyrl-RS"/>
        </w:rPr>
      </w:pPr>
    </w:p>
    <w:p w14:paraId="27C53E0A" w14:textId="77777777" w:rsidR="00100AF2" w:rsidRDefault="00100AF2" w:rsidP="00BF345F">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2034E79C" wp14:editId="28A60CC9">
            <wp:extent cx="5943600" cy="4241688"/>
            <wp:effectExtent l="0" t="0" r="0" b="6985"/>
            <wp:docPr id="15" name="Picture 15" descr="cid:image016.png@01DB81F9.37537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6.png@01DB81F9.37537D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4241688"/>
                    </a:xfrm>
                    <a:prstGeom prst="rect">
                      <a:avLst/>
                    </a:prstGeom>
                    <a:noFill/>
                    <a:ln>
                      <a:noFill/>
                    </a:ln>
                  </pic:spPr>
                </pic:pic>
              </a:graphicData>
            </a:graphic>
          </wp:inline>
        </w:drawing>
      </w:r>
    </w:p>
    <w:p w14:paraId="54E9C279" w14:textId="77777777" w:rsidR="00100AF2" w:rsidRDefault="00100AF2" w:rsidP="00BF345F">
      <w:pPr>
        <w:spacing w:after="0" w:line="240" w:lineRule="auto"/>
        <w:jc w:val="both"/>
        <w:rPr>
          <w:rFonts w:ascii="Times New Roman" w:hAnsi="Times New Roman"/>
          <w:b/>
          <w:bCs/>
          <w:sz w:val="24"/>
          <w:szCs w:val="24"/>
          <w:lang w:val="sr-Cyrl-RS"/>
        </w:rPr>
      </w:pPr>
    </w:p>
    <w:p w14:paraId="26D688AE" w14:textId="77777777" w:rsidR="00100AF2" w:rsidRPr="00594777" w:rsidRDefault="00100AF2" w:rsidP="00BF345F">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100AF2" w:rsidRPr="00594777" w14:paraId="0AA7DBAF"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464432"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15B2E27F" w14:textId="77777777" w:rsidR="00100AF2" w:rsidRPr="00594777" w:rsidRDefault="00100AF2" w:rsidP="00FF2B19">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100AF2" w:rsidRPr="00594777" w14:paraId="21E37018" w14:textId="77777777" w:rsidTr="00FF2B19">
        <w:tc>
          <w:tcPr>
            <w:cnfStyle w:val="001000000000" w:firstRow="0" w:lastRow="0" w:firstColumn="1" w:lastColumn="0" w:oddVBand="0" w:evenVBand="0" w:oddHBand="0" w:evenHBand="0" w:firstRowFirstColumn="0" w:firstRowLastColumn="0" w:lastRowFirstColumn="0" w:lastRowLastColumn="0"/>
            <w:tcW w:w="8506" w:type="dxa"/>
            <w:hideMark/>
          </w:tcPr>
          <w:p w14:paraId="64A38F3B"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71BAAF49"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100AF2" w:rsidRPr="00594777" w14:paraId="0A2EAAFC" w14:textId="77777777" w:rsidTr="00FF2B19">
        <w:tc>
          <w:tcPr>
            <w:cnfStyle w:val="001000000000" w:firstRow="0" w:lastRow="0" w:firstColumn="1" w:lastColumn="0" w:oddVBand="0" w:evenVBand="0" w:oddHBand="0" w:evenHBand="0" w:firstRowFirstColumn="0" w:firstRowLastColumn="0" w:lastRowFirstColumn="0" w:lastRowLastColumn="0"/>
            <w:tcW w:w="8506" w:type="dxa"/>
            <w:hideMark/>
          </w:tcPr>
          <w:p w14:paraId="2D5003D7"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71B00EA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100AF2" w:rsidRPr="00594777" w14:paraId="709E39A4" w14:textId="77777777" w:rsidTr="00FF2B19">
        <w:tc>
          <w:tcPr>
            <w:cnfStyle w:val="001000000000" w:firstRow="0" w:lastRow="0" w:firstColumn="1" w:lastColumn="0" w:oddVBand="0" w:evenVBand="0" w:oddHBand="0" w:evenHBand="0" w:firstRowFirstColumn="0" w:firstRowLastColumn="0" w:lastRowFirstColumn="0" w:lastRowLastColumn="0"/>
            <w:tcW w:w="8506" w:type="dxa"/>
            <w:hideMark/>
          </w:tcPr>
          <w:p w14:paraId="3B622D56"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40720107"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100AF2" w:rsidRPr="00594777" w14:paraId="22EE6228" w14:textId="77777777" w:rsidTr="00FF2B19">
        <w:tc>
          <w:tcPr>
            <w:cnfStyle w:val="001000000000" w:firstRow="0" w:lastRow="0" w:firstColumn="1" w:lastColumn="0" w:oddVBand="0" w:evenVBand="0" w:oddHBand="0" w:evenHBand="0" w:firstRowFirstColumn="0" w:firstRowLastColumn="0" w:lastRowFirstColumn="0" w:lastRowLastColumn="0"/>
            <w:tcW w:w="8506" w:type="dxa"/>
            <w:hideMark/>
          </w:tcPr>
          <w:p w14:paraId="01162917"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4A330908"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100AF2" w:rsidRPr="00594777" w14:paraId="437CF202" w14:textId="77777777" w:rsidTr="00FF2B19">
        <w:tc>
          <w:tcPr>
            <w:cnfStyle w:val="001000000000" w:firstRow="0" w:lastRow="0" w:firstColumn="1" w:lastColumn="0" w:oddVBand="0" w:evenVBand="0" w:oddHBand="0" w:evenHBand="0" w:firstRowFirstColumn="0" w:firstRowLastColumn="0" w:lastRowFirstColumn="0" w:lastRowLastColumn="0"/>
            <w:tcW w:w="8506" w:type="dxa"/>
            <w:hideMark/>
          </w:tcPr>
          <w:p w14:paraId="2E386D34"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45C2211B"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100AF2" w:rsidRPr="00594777" w14:paraId="739D9268" w14:textId="77777777" w:rsidTr="00FF2B19">
        <w:tc>
          <w:tcPr>
            <w:cnfStyle w:val="001000000000" w:firstRow="0" w:lastRow="0" w:firstColumn="1" w:lastColumn="0" w:oddVBand="0" w:evenVBand="0" w:oddHBand="0" w:evenHBand="0" w:firstRowFirstColumn="0" w:firstRowLastColumn="0" w:lastRowFirstColumn="0" w:lastRowLastColumn="0"/>
            <w:tcW w:w="8506" w:type="dxa"/>
          </w:tcPr>
          <w:p w14:paraId="2B5D1177"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2C73DACC"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100AF2" w:rsidRPr="00594777" w14:paraId="5307EA32" w14:textId="77777777" w:rsidTr="00FF2B19">
        <w:tc>
          <w:tcPr>
            <w:cnfStyle w:val="001000000000" w:firstRow="0" w:lastRow="0" w:firstColumn="1" w:lastColumn="0" w:oddVBand="0" w:evenVBand="0" w:oddHBand="0" w:evenHBand="0" w:firstRowFirstColumn="0" w:firstRowLastColumn="0" w:lastRowFirstColumn="0" w:lastRowLastColumn="0"/>
            <w:tcW w:w="8506" w:type="dxa"/>
          </w:tcPr>
          <w:p w14:paraId="7F0698DD" w14:textId="77777777" w:rsidR="00100AF2" w:rsidRPr="00063F96" w:rsidRDefault="00100AF2" w:rsidP="00FF2B19">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3B234481"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71B05821" w14:textId="77777777" w:rsidR="00100AF2" w:rsidRPr="00594777" w:rsidRDefault="00100AF2" w:rsidP="00BF345F">
      <w:pPr>
        <w:spacing w:after="0" w:line="240" w:lineRule="auto"/>
        <w:jc w:val="both"/>
        <w:rPr>
          <w:rFonts w:ascii="Times New Roman" w:hAnsi="Times New Roman"/>
          <w:sz w:val="24"/>
          <w:szCs w:val="24"/>
          <w:lang w:val="sr-Cyrl-RS"/>
        </w:rPr>
      </w:pPr>
    </w:p>
    <w:p w14:paraId="1531CD45" w14:textId="77777777" w:rsidR="00100AF2" w:rsidRPr="00F1019A" w:rsidRDefault="00100AF2" w:rsidP="00BF345F">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 xml:space="preserve">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w:t>
      </w:r>
      <w:r w:rsidRPr="00F1019A">
        <w:rPr>
          <w:rFonts w:ascii="Times New Roman" w:hAnsi="Times New Roman"/>
          <w:sz w:val="24"/>
          <w:szCs w:val="24"/>
          <w:lang w:val="sr-Cyrl-RS"/>
        </w:rPr>
        <w:lastRenderedPageBreak/>
        <w:t>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329C9D78" w14:textId="77777777" w:rsidR="00100AF2" w:rsidRDefault="00100AF2" w:rsidP="00BF345F">
      <w:pPr>
        <w:spacing w:after="0" w:line="240" w:lineRule="auto"/>
        <w:ind w:firstLine="708"/>
        <w:jc w:val="both"/>
        <w:rPr>
          <w:rFonts w:ascii="Times New Roman" w:hAnsi="Times New Roman"/>
          <w:sz w:val="24"/>
          <w:szCs w:val="24"/>
          <w:lang w:val="sr-Cyrl-RS"/>
        </w:rPr>
      </w:pPr>
    </w:p>
    <w:p w14:paraId="3D51D06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06B5922F" w14:textId="77777777" w:rsidR="00100AF2" w:rsidRPr="00594777" w:rsidRDefault="00100AF2" w:rsidP="00BF345F">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100AF2" w:rsidRPr="00594777" w14:paraId="368C3E64"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EB5CB78" w14:textId="77777777" w:rsidR="00100AF2" w:rsidRPr="00594777" w:rsidRDefault="00100AF2" w:rsidP="00FF2B1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1F4BB5DA"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100AF2" w:rsidRPr="00594777" w14:paraId="52A4AD18" w14:textId="77777777" w:rsidTr="00FF2B1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D426622"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3754FE1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100AF2" w:rsidRPr="00594777" w14:paraId="7CD59F5E" w14:textId="77777777" w:rsidTr="00FF2B1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2914B69"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6B06BEE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100AF2" w:rsidRPr="00594777" w14:paraId="490AB057" w14:textId="77777777" w:rsidTr="00FF2B1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A4FCD10"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527AB8A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100AF2" w:rsidRPr="00594777" w14:paraId="67304009" w14:textId="77777777" w:rsidTr="00FF2B1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A1BD2FF"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587A4ED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00AF2" w:rsidRPr="00594777" w14:paraId="0F7CDC1C" w14:textId="77777777" w:rsidTr="00FF2B19">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1158B9C"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7299C08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4414CD74" w14:textId="77777777" w:rsidR="00100AF2" w:rsidRPr="00594777" w:rsidRDefault="00100AF2" w:rsidP="00BF345F">
      <w:pPr>
        <w:spacing w:after="0" w:line="240" w:lineRule="auto"/>
        <w:jc w:val="both"/>
        <w:rPr>
          <w:rFonts w:ascii="Times New Roman" w:hAnsi="Times New Roman"/>
          <w:b/>
          <w:sz w:val="24"/>
          <w:szCs w:val="24"/>
          <w:lang w:val="sr-Cyrl-RS"/>
        </w:rPr>
      </w:pPr>
    </w:p>
    <w:p w14:paraId="6D1AA637" w14:textId="77777777" w:rsidR="00100AF2" w:rsidRPr="00594777" w:rsidRDefault="00100AF2" w:rsidP="00BF345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2678C55" w14:textId="77777777" w:rsidR="00100AF2" w:rsidRPr="00594777" w:rsidRDefault="00100AF2" w:rsidP="00BF345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497F7890" w14:textId="77777777" w:rsidR="00100AF2" w:rsidRPr="00594777" w:rsidRDefault="00100AF2" w:rsidP="00BF345F">
      <w:pPr>
        <w:spacing w:after="0" w:line="240" w:lineRule="auto"/>
        <w:rPr>
          <w:rFonts w:ascii="Times New Roman" w:eastAsia="Calibri" w:hAnsi="Times New Roman"/>
          <w:sz w:val="24"/>
          <w:szCs w:val="24"/>
          <w:lang w:val="sr-Cyrl-RS"/>
        </w:rPr>
      </w:pPr>
    </w:p>
    <w:p w14:paraId="3A41046E" w14:textId="77777777" w:rsidR="00100AF2" w:rsidRPr="00594777" w:rsidRDefault="00100AF2" w:rsidP="00BF345F">
      <w:pPr>
        <w:spacing w:after="0" w:line="240" w:lineRule="auto"/>
        <w:rPr>
          <w:rFonts w:ascii="Times New Roman" w:eastAsia="Calibri" w:hAnsi="Times New Roman"/>
          <w:sz w:val="24"/>
          <w:szCs w:val="24"/>
          <w:lang w:val="sr-Cyrl-RS"/>
        </w:rPr>
      </w:pPr>
    </w:p>
    <w:p w14:paraId="6B53BAD0" w14:textId="77777777" w:rsidR="00100AF2" w:rsidRPr="00594777" w:rsidRDefault="00100AF2" w:rsidP="00BF345F">
      <w:pPr>
        <w:spacing w:after="0" w:line="240" w:lineRule="auto"/>
        <w:jc w:val="center"/>
        <w:rPr>
          <w:rFonts w:ascii="Times New Roman" w:eastAsia="Calibri" w:hAnsi="Times New Roman"/>
          <w:sz w:val="24"/>
          <w:szCs w:val="24"/>
          <w:lang w:val="sr-Cyrl-RS"/>
        </w:rPr>
      </w:pPr>
    </w:p>
    <w:p w14:paraId="0632A903" w14:textId="77777777" w:rsidR="00100AF2" w:rsidRPr="00594777" w:rsidRDefault="00100AF2" w:rsidP="00BF345F">
      <w:pPr>
        <w:spacing w:after="0" w:line="240" w:lineRule="auto"/>
        <w:jc w:val="center"/>
        <w:rPr>
          <w:rFonts w:ascii="Times New Roman" w:eastAsia="Calibri" w:hAnsi="Times New Roman"/>
          <w:sz w:val="24"/>
          <w:szCs w:val="24"/>
          <w:lang w:val="sr-Cyrl-RS"/>
        </w:rPr>
      </w:pPr>
    </w:p>
    <w:p w14:paraId="608A9DD9" w14:textId="77777777" w:rsidR="00100AF2" w:rsidRPr="00594777" w:rsidRDefault="00100AF2" w:rsidP="00BF345F">
      <w:pPr>
        <w:spacing w:after="0" w:line="240" w:lineRule="auto"/>
        <w:jc w:val="center"/>
        <w:rPr>
          <w:rFonts w:ascii="Times New Roman" w:eastAsia="Calibri" w:hAnsi="Times New Roman"/>
          <w:sz w:val="24"/>
          <w:szCs w:val="24"/>
          <w:lang w:val="sr-Cyrl-RS"/>
        </w:rPr>
      </w:pPr>
    </w:p>
    <w:p w14:paraId="40D66BCB" w14:textId="77777777" w:rsidR="00100AF2" w:rsidRPr="00594777" w:rsidRDefault="00100AF2" w:rsidP="00BF345F">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100AF2" w:rsidRPr="00594777" w14:paraId="5B2F397D" w14:textId="77777777" w:rsidTr="00FF2B1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CF21C0A" w14:textId="77777777" w:rsidR="00100AF2" w:rsidRPr="00594777" w:rsidRDefault="00100AF2" w:rsidP="00FF2B1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6F2AAEE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5384DD1C"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2B236B7E"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08DF7EF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01169A6F"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100AF2" w:rsidRPr="00594777" w14:paraId="4F81FDAF" w14:textId="77777777" w:rsidTr="00FF2B19">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DBD4DD9"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2260502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63F0C01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260601D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46</w:t>
            </w:r>
          </w:p>
        </w:tc>
      </w:tr>
      <w:tr w:rsidR="00100AF2" w:rsidRPr="00594777" w14:paraId="212023B0" w14:textId="77777777" w:rsidTr="00FF2B19">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8EDF538"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6BE54C9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56B8489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76C5E64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100AF2" w:rsidRPr="00594777" w14:paraId="62E796F2" w14:textId="77777777" w:rsidTr="00FF2B19">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905CE02"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1EBD0FF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561A96D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551A096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100AF2" w:rsidRPr="00594777" w14:paraId="3B657142" w14:textId="77777777" w:rsidTr="00FF2B19">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996BCA5"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56CFF40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02D0EA6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23BD976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00AF2" w:rsidRPr="00594777" w14:paraId="14FBE4E7" w14:textId="77777777" w:rsidTr="00FF2B19">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DB6B59D"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25620A3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3D2E08E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42</w:t>
            </w:r>
          </w:p>
        </w:tc>
        <w:tc>
          <w:tcPr>
            <w:tcW w:w="3222" w:type="dxa"/>
            <w:hideMark/>
          </w:tcPr>
          <w:p w14:paraId="2A18D04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53</w:t>
            </w:r>
          </w:p>
        </w:tc>
      </w:tr>
    </w:tbl>
    <w:p w14:paraId="1E893DF9" w14:textId="77777777" w:rsidR="00100AF2" w:rsidRPr="00594777" w:rsidRDefault="00100AF2" w:rsidP="00BF345F">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121B3AF3" w14:textId="77777777" w:rsidR="00100AF2" w:rsidRPr="00594777" w:rsidRDefault="00100AF2" w:rsidP="00BF345F">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100AF2" w:rsidRPr="00594777" w14:paraId="118B6A30" w14:textId="77777777" w:rsidTr="00FF2B19">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39B12650" w14:textId="77777777" w:rsidR="00100AF2" w:rsidRPr="00594777" w:rsidRDefault="00100AF2" w:rsidP="00FF2B19">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5C17A114"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100AF2" w:rsidRPr="00594777" w14:paraId="394FF878" w14:textId="77777777" w:rsidTr="00FF2B19">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C7578D3"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31A8F1C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100AF2" w:rsidRPr="00594777" w14:paraId="32248A47" w14:textId="77777777" w:rsidTr="00FF2B19">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BFBEEA2"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1AFE8AE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100AF2" w:rsidRPr="00594777" w14:paraId="4ECA7745" w14:textId="77777777" w:rsidTr="00FF2B19">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ED99A03"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3CF64539" w14:textId="77777777" w:rsidR="00100AF2" w:rsidRPr="00974ED9"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100AF2" w:rsidRPr="00594777" w14:paraId="4A361BFF" w14:textId="77777777" w:rsidTr="00FF2B19">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84E6A8E"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035AB74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100AF2" w:rsidRPr="00594777" w14:paraId="0DB38679" w14:textId="77777777" w:rsidTr="00FF2B19">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8DCF37C" w14:textId="77777777" w:rsidR="00100AF2" w:rsidRPr="00594777" w:rsidRDefault="00100AF2" w:rsidP="00FF2B19">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6F759A7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6</w:t>
            </w:r>
          </w:p>
        </w:tc>
      </w:tr>
    </w:tbl>
    <w:p w14:paraId="3B3A8F1F" w14:textId="77777777" w:rsidR="00100AF2" w:rsidRPr="00594777" w:rsidRDefault="00100AF2" w:rsidP="00BF345F">
      <w:pPr>
        <w:spacing w:after="0" w:line="240" w:lineRule="auto"/>
        <w:rPr>
          <w:rFonts w:ascii="Times New Roman" w:eastAsia="Calibri" w:hAnsi="Times New Roman"/>
          <w:sz w:val="24"/>
          <w:szCs w:val="24"/>
          <w:lang w:val="sr-Cyrl-RS"/>
        </w:rPr>
      </w:pPr>
    </w:p>
    <w:p w14:paraId="509176D2" w14:textId="77777777" w:rsidR="00100AF2" w:rsidRPr="00594777" w:rsidRDefault="00100AF2" w:rsidP="00BF345F">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100AF2" w:rsidRPr="00594777" w14:paraId="4DCFEC2C" w14:textId="77777777" w:rsidTr="00FF2B19">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78838F7" w14:textId="77777777" w:rsidR="00100AF2" w:rsidRPr="00063F96" w:rsidRDefault="00100AF2" w:rsidP="00FF2B1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3FFE6466" w14:textId="77777777" w:rsidR="00100AF2" w:rsidRPr="00450B68"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1D5E82E2"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100AF2" w:rsidRPr="00594777" w14:paraId="07F01DB3" w14:textId="77777777" w:rsidTr="00FF2B19">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CA4262E" w14:textId="77777777" w:rsidR="00100AF2" w:rsidRPr="00063F96" w:rsidRDefault="00100AF2" w:rsidP="00FF2B1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novozaposlenih na neodređeno vreme i određeno vreme u svojstvu pripravnika u prethodnoj kalendarskoj godini</w:t>
            </w:r>
          </w:p>
        </w:tc>
        <w:tc>
          <w:tcPr>
            <w:tcW w:w="1533" w:type="dxa"/>
            <w:hideMark/>
          </w:tcPr>
          <w:p w14:paraId="0059968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00AF2" w:rsidRPr="00594777" w14:paraId="74D43814" w14:textId="77777777" w:rsidTr="00FF2B19">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1B0040B" w14:textId="77777777" w:rsidR="00100AF2" w:rsidRPr="00063F96" w:rsidRDefault="00100AF2" w:rsidP="00FF2B1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7897DBB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100AF2" w:rsidRPr="00594777" w14:paraId="6BF08367" w14:textId="77777777" w:rsidTr="00FF2B19">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C785BF8" w14:textId="77777777" w:rsidR="00100AF2" w:rsidRPr="00063F96" w:rsidRDefault="00100AF2" w:rsidP="00FF2B19">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006CE09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04EDE701" w14:textId="77777777" w:rsidR="00100AF2" w:rsidRPr="00594777" w:rsidRDefault="00100AF2" w:rsidP="00BF345F">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5C3D5A0" w14:textId="77777777" w:rsidR="00100AF2" w:rsidRPr="00594777" w:rsidRDefault="00100AF2" w:rsidP="00BF345F">
      <w:pPr>
        <w:tabs>
          <w:tab w:val="left" w:pos="3406"/>
        </w:tabs>
        <w:spacing w:after="0" w:line="240" w:lineRule="auto"/>
        <w:rPr>
          <w:rFonts w:ascii="Times New Roman" w:eastAsia="Calibri" w:hAnsi="Times New Roman"/>
          <w:sz w:val="24"/>
          <w:szCs w:val="24"/>
          <w:lang w:val="sr-Cyrl-RS"/>
        </w:rPr>
      </w:pPr>
    </w:p>
    <w:p w14:paraId="34E720CF" w14:textId="77777777" w:rsidR="00100AF2" w:rsidRPr="00594777" w:rsidRDefault="00100AF2" w:rsidP="00BF345F">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21E27C31" w14:textId="77777777" w:rsidR="00100AF2" w:rsidRPr="00594777" w:rsidRDefault="00100AF2" w:rsidP="00BF345F">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100AF2" w:rsidRPr="00594777" w14:paraId="799D187C" w14:textId="77777777" w:rsidTr="00FF2B19">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08C33939" w14:textId="77777777" w:rsidR="00100AF2" w:rsidRPr="00A21902" w:rsidRDefault="00100AF2" w:rsidP="00FF2B19">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4476F5E1" w14:textId="77777777" w:rsidR="00100AF2" w:rsidRPr="00A21902" w:rsidRDefault="00100AF2" w:rsidP="00FF2B19">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22C39F18"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45BB13D7"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34F4FAD2"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35470A5B"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01650427"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1B5CFD66"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5971F27E"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0370B936"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167DF7EE" w14:textId="77777777" w:rsidR="00100AF2" w:rsidRPr="00A2190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100AF2" w:rsidRPr="00594777" w14:paraId="14A8D5D2"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AC141A3" w14:textId="77777777" w:rsidR="00100AF2" w:rsidRPr="00594777" w:rsidRDefault="00100AF2" w:rsidP="00FF2B1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02FFD5F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2BC0571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45</w:t>
            </w:r>
          </w:p>
        </w:tc>
        <w:tc>
          <w:tcPr>
            <w:tcW w:w="1451" w:type="dxa"/>
            <w:hideMark/>
          </w:tcPr>
          <w:p w14:paraId="0CD92E6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2D6D0C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6136F0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29837F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00AF2" w:rsidRPr="00594777" w14:paraId="0DE099E4"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C1F999E" w14:textId="77777777" w:rsidR="00100AF2" w:rsidRPr="00594777" w:rsidRDefault="00100AF2" w:rsidP="00FF2B1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535506B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7FEEB70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03EFD63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22FACE9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AD3FD9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1B4BDC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00AF2" w:rsidRPr="00594777" w14:paraId="0ED9785D"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C7C6E35" w14:textId="77777777" w:rsidR="00100AF2" w:rsidRPr="00594777" w:rsidRDefault="00100AF2" w:rsidP="00FF2B1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4C9CE8C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3A9C02E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0E28FAA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5524366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948CD0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28EFB40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00AF2" w:rsidRPr="00594777" w14:paraId="6D0020BE" w14:textId="77777777" w:rsidTr="00FF2B19">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7EB2DC6" w14:textId="77777777" w:rsidR="00100AF2" w:rsidRPr="00594777" w:rsidRDefault="00100AF2" w:rsidP="00FF2B19">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2447E24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4C1172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2EA2576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250036F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449FAE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752A25F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100AF2" w:rsidRPr="00594777" w14:paraId="509F054F" w14:textId="77777777" w:rsidTr="00FF2B19">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8F4FDF4" w14:textId="77777777" w:rsidR="00100AF2" w:rsidRPr="00594777" w:rsidRDefault="00100AF2" w:rsidP="00FF2B19">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29BF46E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A0F7D1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2F3E69D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86E52F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B709D2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A48A99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100AF2" w:rsidRPr="00594777" w14:paraId="12CFEECE" w14:textId="77777777" w:rsidTr="00FF2B19">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7F9B807C" w14:textId="77777777" w:rsidR="00100AF2" w:rsidRPr="00C90FDB" w:rsidRDefault="00100AF2" w:rsidP="00FF2B19">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0B9D1E9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25AC59C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53</w:t>
            </w:r>
          </w:p>
        </w:tc>
        <w:tc>
          <w:tcPr>
            <w:tcW w:w="1451" w:type="dxa"/>
            <w:hideMark/>
          </w:tcPr>
          <w:p w14:paraId="5FFC307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68DBCF3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53A8911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04D24C9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4E091B0B" w14:textId="77777777" w:rsidR="00100AF2" w:rsidRPr="00594777" w:rsidRDefault="00100AF2" w:rsidP="00BF345F">
      <w:pPr>
        <w:spacing w:after="0" w:line="240" w:lineRule="auto"/>
        <w:jc w:val="both"/>
        <w:rPr>
          <w:rFonts w:ascii="Times New Roman" w:hAnsi="Times New Roman"/>
          <w:sz w:val="24"/>
          <w:szCs w:val="24"/>
          <w:lang w:val="sr-Cyrl-RS"/>
        </w:rPr>
      </w:pPr>
    </w:p>
    <w:p w14:paraId="4E5F5667" w14:textId="77777777" w:rsidR="00100AF2" w:rsidRPr="00594777" w:rsidRDefault="00100AF2" w:rsidP="00BF345F">
      <w:pPr>
        <w:spacing w:after="0" w:line="240" w:lineRule="auto"/>
        <w:jc w:val="both"/>
        <w:rPr>
          <w:rFonts w:ascii="Times New Roman" w:hAnsi="Times New Roman"/>
          <w:sz w:val="24"/>
          <w:szCs w:val="24"/>
          <w:lang w:val="sr-Cyrl-RS"/>
        </w:rPr>
      </w:pPr>
    </w:p>
    <w:p w14:paraId="3A828C5A" w14:textId="77777777" w:rsidR="00100AF2" w:rsidRPr="00594777" w:rsidRDefault="00100AF2" w:rsidP="00BF345F">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100AF2" w:rsidRPr="00594777" w14:paraId="65497EAC" w14:textId="77777777" w:rsidTr="00FF2B1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3D4F37DB" w14:textId="77777777" w:rsidR="00100AF2" w:rsidRPr="00594777" w:rsidRDefault="00100AF2" w:rsidP="00FF2B19">
            <w:pPr>
              <w:spacing w:after="0" w:line="240" w:lineRule="auto"/>
              <w:ind w:firstLine="708"/>
              <w:jc w:val="both"/>
              <w:rPr>
                <w:rFonts w:ascii="Times New Roman" w:hAnsi="Times New Roman"/>
                <w:bCs w:val="0"/>
                <w:color w:val="FF0000"/>
                <w:sz w:val="24"/>
                <w:szCs w:val="24"/>
                <w:lang w:val="sr-Cyrl-RS"/>
              </w:rPr>
            </w:pPr>
          </w:p>
          <w:p w14:paraId="231E9A43" w14:textId="77777777" w:rsidR="00100AF2" w:rsidRPr="00594777" w:rsidRDefault="00100AF2" w:rsidP="00FF2B19">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6810BDAD" w14:textId="77777777" w:rsidR="00100AF2" w:rsidRPr="00594777" w:rsidRDefault="00100AF2" w:rsidP="00FF2B19">
            <w:pPr>
              <w:spacing w:after="0" w:line="240" w:lineRule="auto"/>
              <w:ind w:firstLine="708"/>
              <w:jc w:val="both"/>
              <w:rPr>
                <w:rFonts w:ascii="Times New Roman" w:hAnsi="Times New Roman"/>
                <w:bCs w:val="0"/>
                <w:color w:val="FF0000"/>
                <w:sz w:val="24"/>
                <w:szCs w:val="24"/>
                <w:lang w:val="sr-Cyrl-RS"/>
              </w:rPr>
            </w:pPr>
          </w:p>
        </w:tc>
      </w:tr>
      <w:tr w:rsidR="00100AF2" w:rsidRPr="00594777" w14:paraId="118C9298"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F8D6ABE"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7F44E831" w14:textId="77777777" w:rsidR="00100AF2" w:rsidRPr="00974ED9"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100AF2" w:rsidRPr="00594777" w14:paraId="29640F54"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8E08F2F"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39E1E03B"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100AF2" w:rsidRPr="00594777" w14:paraId="01921CC6"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EACBF76"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443A09AD"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100AF2" w:rsidRPr="00594777" w14:paraId="49306FBB" w14:textId="77777777" w:rsidTr="00FF2B19">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5D66931F"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4326F922"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100AF2" w:rsidRPr="00594777" w14:paraId="661C3EAC" w14:textId="77777777" w:rsidTr="00FF2B19">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623B45BA"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16EEE6E3"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49D2CC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7CCB44B3" w14:textId="77777777" w:rsidR="00100AF2" w:rsidRPr="00594777" w:rsidRDefault="00100AF2" w:rsidP="00BF345F">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100AF2" w:rsidRPr="00594777" w14:paraId="4B0847B0" w14:textId="77777777" w:rsidTr="00FF2B1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1D177DA4" w14:textId="77777777" w:rsidR="00100AF2" w:rsidRPr="00594777" w:rsidRDefault="00100AF2" w:rsidP="00FF2B19">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293BC4BC" w14:textId="77777777" w:rsidR="00100AF2" w:rsidRPr="00594777" w:rsidRDefault="00100AF2" w:rsidP="00FF2B19">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74F73710"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p>
        </w:tc>
      </w:tr>
      <w:tr w:rsidR="00100AF2" w:rsidRPr="00594777" w14:paraId="12F2C609"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7B313EA"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 xml:space="preserve">Visoka stručna sprema </w:t>
            </w:r>
          </w:p>
        </w:tc>
        <w:tc>
          <w:tcPr>
            <w:tcW w:w="4940" w:type="dxa"/>
            <w:hideMark/>
          </w:tcPr>
          <w:p w14:paraId="4C0FBDD7"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100AF2" w:rsidRPr="00594777" w14:paraId="2C8C5056"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6A41473"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5FB136B3"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100AF2" w:rsidRPr="00594777" w14:paraId="5D2500BD" w14:textId="77777777" w:rsidTr="00FF2B19">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DF2CEE2"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06F76D33"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F9A29E0" w14:textId="77777777" w:rsidR="00100AF2" w:rsidRPr="00594777" w:rsidRDefault="00100AF2" w:rsidP="00BF345F">
      <w:pPr>
        <w:spacing w:after="0" w:line="240" w:lineRule="auto"/>
        <w:jc w:val="both"/>
        <w:rPr>
          <w:rFonts w:ascii="Times New Roman" w:hAnsi="Times New Roman"/>
          <w:sz w:val="24"/>
          <w:szCs w:val="24"/>
          <w:lang w:val="sr-Cyrl-RS"/>
        </w:rPr>
      </w:pPr>
    </w:p>
    <w:p w14:paraId="084560B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100AF2" w:rsidRPr="00594777" w14:paraId="441651FB" w14:textId="77777777" w:rsidTr="00FF2B19">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689B8346"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p>
          <w:p w14:paraId="310802E0"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1B631B2D"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p>
        </w:tc>
      </w:tr>
      <w:tr w:rsidR="00100AF2" w:rsidRPr="00594777" w14:paraId="526E1627" w14:textId="77777777" w:rsidTr="00FF2B19">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2753F2B6"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5A92F281"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100AF2" w:rsidRPr="00594777" w14:paraId="51D9B039"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454C775"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2374C5EC"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100AF2" w:rsidRPr="00594777" w14:paraId="19682C93"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274A4B1B"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683020D3"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4C82C8C9" w14:textId="77777777" w:rsidR="00100AF2" w:rsidRPr="00594777" w:rsidRDefault="00100AF2" w:rsidP="00BF345F">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505DA880" w14:textId="77777777" w:rsidR="00100AF2" w:rsidRDefault="00100AF2" w:rsidP="00BF345F">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05454EF1" wp14:editId="4EF237CF">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161C67" w14:textId="77777777" w:rsidR="00100AF2" w:rsidRDefault="00100AF2" w:rsidP="00BF345F">
      <w:pPr>
        <w:spacing w:after="0" w:line="240" w:lineRule="auto"/>
        <w:ind w:firstLine="708"/>
        <w:jc w:val="center"/>
        <w:rPr>
          <w:rFonts w:ascii="Times New Roman" w:hAnsi="Times New Roman"/>
          <w:sz w:val="24"/>
          <w:szCs w:val="24"/>
          <w:lang w:val="sr-Cyrl-RS"/>
        </w:rPr>
      </w:pPr>
    </w:p>
    <w:p w14:paraId="4F4C7675" w14:textId="77777777" w:rsidR="00100AF2" w:rsidRPr="00594777" w:rsidRDefault="00100AF2" w:rsidP="00BF345F">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100AF2" w:rsidRPr="00594777" w14:paraId="3612F5F2" w14:textId="77777777" w:rsidTr="00FF2B19">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43693494" w14:textId="77777777" w:rsidR="00100AF2" w:rsidRPr="00594777" w:rsidRDefault="00100AF2" w:rsidP="00FF2B1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100AF2" w:rsidRPr="00594777" w14:paraId="6881299B" w14:textId="77777777" w:rsidTr="00FF2B19">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10721923"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043B0D7D"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100AF2" w:rsidRPr="00594777" w14:paraId="17D08FB3" w14:textId="77777777" w:rsidTr="00FF2B19">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3E261E2A"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575FF897" w14:textId="77777777" w:rsidR="00100AF2" w:rsidRPr="004B4588"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Pr>
                <w:rFonts w:ascii="Times New Roman" w:hAnsi="Times New Roman"/>
                <w:sz w:val="24"/>
                <w:szCs w:val="24"/>
                <w:lang w:val="sr-Cyrl-RS"/>
              </w:rPr>
              <w:t>7</w:t>
            </w:r>
          </w:p>
        </w:tc>
      </w:tr>
    </w:tbl>
    <w:p w14:paraId="37258D83" w14:textId="77777777" w:rsidR="00100AF2" w:rsidRDefault="00100AF2" w:rsidP="00BF345F">
      <w:pPr>
        <w:spacing w:after="0" w:line="240" w:lineRule="auto"/>
        <w:jc w:val="both"/>
        <w:rPr>
          <w:noProof/>
        </w:rPr>
      </w:pPr>
    </w:p>
    <w:p w14:paraId="36B29902" w14:textId="77777777" w:rsidR="00100AF2" w:rsidRDefault="00100AF2" w:rsidP="00BF345F">
      <w:pPr>
        <w:spacing w:after="0" w:line="240" w:lineRule="auto"/>
        <w:ind w:firstLine="1170"/>
        <w:jc w:val="both"/>
        <w:rPr>
          <w:noProof/>
        </w:rPr>
      </w:pPr>
      <w:r>
        <w:rPr>
          <w:noProof/>
          <w:lang w:val="en-GB" w:eastAsia="en-GB"/>
        </w:rPr>
        <w:lastRenderedPageBreak/>
        <w:drawing>
          <wp:inline distT="0" distB="0" distL="0" distR="0" wp14:anchorId="3D53EC3F" wp14:editId="579B03E1">
            <wp:extent cx="4572000" cy="2743200"/>
            <wp:effectExtent l="0" t="0" r="0" b="0"/>
            <wp:docPr id="12" name="Picture 12" descr="cid:image005.png@01DB81F9.37537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5.png@01DB81F9.37537D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CA4A0F6" w14:textId="77777777" w:rsidR="00100AF2" w:rsidRDefault="00100AF2" w:rsidP="00BF345F">
      <w:pPr>
        <w:spacing w:after="0" w:line="240" w:lineRule="auto"/>
        <w:ind w:firstLine="1170"/>
        <w:jc w:val="both"/>
        <w:rPr>
          <w:noProof/>
        </w:rPr>
      </w:pPr>
      <w:r>
        <w:rPr>
          <w:noProof/>
        </w:rPr>
        <w:t xml:space="preserve"> </w:t>
      </w:r>
    </w:p>
    <w:p w14:paraId="52C00942" w14:textId="77777777" w:rsidR="00100AF2" w:rsidRDefault="00100AF2" w:rsidP="00BF345F">
      <w:pPr>
        <w:spacing w:after="0" w:line="240" w:lineRule="auto"/>
        <w:ind w:firstLine="1170"/>
        <w:jc w:val="both"/>
        <w:rPr>
          <w:noProof/>
        </w:rPr>
      </w:pPr>
    </w:p>
    <w:p w14:paraId="2C30079D" w14:textId="77777777" w:rsidR="00100AF2" w:rsidRPr="00594777" w:rsidRDefault="00100AF2" w:rsidP="00BF345F">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100AF2" w:rsidRPr="00594777" w14:paraId="3A2488F9" w14:textId="77777777" w:rsidTr="00FF2B1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49A0D552" w14:textId="77777777" w:rsidR="00100AF2" w:rsidRPr="00594777" w:rsidRDefault="00100AF2" w:rsidP="00FF2B1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100AF2" w:rsidRPr="00594777" w14:paraId="1C7EC682" w14:textId="77777777" w:rsidTr="00FF2B19">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26A79EA9"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077E89F2"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100AF2" w:rsidRPr="00594777" w14:paraId="1B7F54EE" w14:textId="77777777" w:rsidTr="00FF2B19">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4692288A"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702A22A0"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5</w:t>
            </w:r>
          </w:p>
        </w:tc>
      </w:tr>
      <w:tr w:rsidR="00100AF2" w:rsidRPr="00594777" w14:paraId="53706CE7" w14:textId="77777777" w:rsidTr="00FF2B19">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EE9EB39" w14:textId="77777777" w:rsidR="00100AF2" w:rsidRPr="00594777" w:rsidRDefault="00100AF2" w:rsidP="00FF2B19">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6EF1F5D2" w14:textId="77777777" w:rsidR="00100AF2" w:rsidRPr="00594777" w:rsidRDefault="00100AF2" w:rsidP="00FF2B19">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6</w:t>
            </w:r>
          </w:p>
        </w:tc>
      </w:tr>
    </w:tbl>
    <w:p w14:paraId="1B0EBE40" w14:textId="77777777" w:rsidR="00100AF2" w:rsidRPr="00594777" w:rsidRDefault="00100AF2" w:rsidP="00BF345F">
      <w:pPr>
        <w:spacing w:after="0" w:line="240" w:lineRule="auto"/>
        <w:ind w:firstLine="708"/>
        <w:rPr>
          <w:rFonts w:ascii="Times New Roman" w:hAnsi="Times New Roman"/>
          <w:sz w:val="24"/>
          <w:szCs w:val="24"/>
          <w:lang w:val="sr-Cyrl-RS"/>
        </w:rPr>
      </w:pPr>
    </w:p>
    <w:p w14:paraId="1FA5590C" w14:textId="77777777" w:rsidR="00100AF2" w:rsidRDefault="00100AF2" w:rsidP="00BF345F">
      <w:pPr>
        <w:spacing w:after="0" w:line="240" w:lineRule="auto"/>
        <w:ind w:firstLine="708"/>
        <w:jc w:val="center"/>
        <w:rPr>
          <w:rFonts w:ascii="Times New Roman" w:hAnsi="Times New Roman"/>
          <w:sz w:val="24"/>
          <w:szCs w:val="24"/>
          <w:lang w:val="sr-Cyrl-RS"/>
        </w:rPr>
      </w:pPr>
    </w:p>
    <w:p w14:paraId="2555D2E4" w14:textId="77777777" w:rsidR="00100AF2" w:rsidRDefault="00100AF2" w:rsidP="00BF345F">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70F0A427" wp14:editId="5AD66F11">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882AC6" w14:textId="77777777" w:rsidR="00100AF2" w:rsidRDefault="00100AF2" w:rsidP="00BF345F">
      <w:pPr>
        <w:spacing w:after="0" w:line="240" w:lineRule="auto"/>
        <w:ind w:firstLine="708"/>
        <w:jc w:val="center"/>
        <w:rPr>
          <w:rFonts w:ascii="Times New Roman" w:hAnsi="Times New Roman"/>
          <w:sz w:val="24"/>
          <w:szCs w:val="24"/>
          <w:lang w:val="sr-Cyrl-RS"/>
        </w:rPr>
      </w:pPr>
    </w:p>
    <w:p w14:paraId="4ADDE5BD" w14:textId="77777777" w:rsidR="00100AF2" w:rsidRDefault="00100AF2" w:rsidP="00BF345F">
      <w:pPr>
        <w:spacing w:after="0" w:line="240" w:lineRule="auto"/>
        <w:ind w:firstLine="708"/>
        <w:jc w:val="center"/>
        <w:rPr>
          <w:rFonts w:ascii="Times New Roman" w:hAnsi="Times New Roman"/>
          <w:sz w:val="24"/>
          <w:szCs w:val="24"/>
          <w:lang w:val="sr-Cyrl-RS"/>
        </w:rPr>
      </w:pPr>
    </w:p>
    <w:p w14:paraId="3DC36E82" w14:textId="77777777" w:rsidR="00100AF2" w:rsidRPr="00594777" w:rsidRDefault="00100AF2" w:rsidP="00BF345F">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100AF2" w:rsidRPr="00594777" w14:paraId="29352D21" w14:textId="77777777" w:rsidTr="00FF2B19">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0D734BD1" w14:textId="77777777" w:rsidR="00100AF2" w:rsidRPr="00594777" w:rsidRDefault="00100AF2" w:rsidP="00FF2B1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1B305B8F" w14:textId="77777777" w:rsidR="00100AF2" w:rsidRPr="00594777" w:rsidRDefault="00100AF2" w:rsidP="00FF2B19">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100AF2" w:rsidRPr="00594777" w14:paraId="26C58CE2" w14:textId="77777777" w:rsidTr="00FF2B19">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78111CF5"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4390D844" w14:textId="77777777" w:rsidR="00100AF2" w:rsidRPr="00FA35E0"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100AF2" w:rsidRPr="00594777" w14:paraId="49B99C4C" w14:textId="77777777" w:rsidTr="00FF2B19">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03BA8E53" w14:textId="77777777" w:rsidR="00100AF2" w:rsidRPr="00594777" w:rsidRDefault="00100AF2" w:rsidP="00FF2B19">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26F2BFED" w14:textId="77777777" w:rsidR="00100AF2" w:rsidRPr="00FA35E0"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70ADE819" w14:textId="77777777" w:rsidR="00100AF2" w:rsidRPr="00594777" w:rsidRDefault="00100AF2" w:rsidP="00BF345F">
      <w:pPr>
        <w:spacing w:after="0" w:line="240" w:lineRule="auto"/>
        <w:jc w:val="both"/>
        <w:rPr>
          <w:rFonts w:ascii="Times New Roman" w:hAnsi="Times New Roman"/>
          <w:sz w:val="24"/>
          <w:szCs w:val="24"/>
          <w:lang w:val="sr-Cyrl-RS"/>
        </w:rPr>
      </w:pPr>
    </w:p>
    <w:p w14:paraId="5AADF4C7" w14:textId="77777777" w:rsidR="00100AF2" w:rsidRDefault="00100AF2" w:rsidP="00BF345F">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6F6FC59A" wp14:editId="2DFC8A6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944D22" w14:textId="77777777" w:rsidR="00100AF2" w:rsidRDefault="00100AF2" w:rsidP="00BF345F">
      <w:pPr>
        <w:spacing w:after="0" w:line="240" w:lineRule="auto"/>
        <w:ind w:firstLine="1080"/>
        <w:jc w:val="both"/>
        <w:rPr>
          <w:rFonts w:ascii="Times New Roman" w:hAnsi="Times New Roman"/>
          <w:sz w:val="24"/>
          <w:szCs w:val="24"/>
          <w:lang w:val="sr-Cyrl-RS"/>
        </w:rPr>
      </w:pPr>
    </w:p>
    <w:p w14:paraId="7A5FFF31" w14:textId="77777777" w:rsidR="00100AF2" w:rsidRPr="00594777" w:rsidRDefault="00100AF2" w:rsidP="00BF345F">
      <w:pPr>
        <w:spacing w:after="0" w:line="240" w:lineRule="auto"/>
        <w:ind w:firstLine="1080"/>
        <w:jc w:val="both"/>
        <w:rPr>
          <w:rFonts w:ascii="Times New Roman" w:hAnsi="Times New Roman"/>
          <w:sz w:val="24"/>
          <w:szCs w:val="24"/>
          <w:lang w:val="sr-Cyrl-RS"/>
        </w:rPr>
      </w:pPr>
    </w:p>
    <w:p w14:paraId="4FCE05F1" w14:textId="77777777" w:rsidR="00100AF2" w:rsidRPr="00594777" w:rsidRDefault="00100AF2" w:rsidP="00BF345F">
      <w:pPr>
        <w:spacing w:after="0" w:line="240" w:lineRule="auto"/>
        <w:ind w:firstLine="708"/>
        <w:jc w:val="center"/>
        <w:rPr>
          <w:rFonts w:ascii="Times New Roman" w:hAnsi="Times New Roman"/>
          <w:sz w:val="24"/>
          <w:szCs w:val="24"/>
          <w:lang w:val="sr-Cyrl-RS"/>
        </w:rPr>
      </w:pPr>
    </w:p>
    <w:p w14:paraId="2DC6D43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3FC8A19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0EEB121E" w14:textId="77777777" w:rsidR="00100AF2" w:rsidRPr="00684CA9" w:rsidRDefault="00100AF2" w:rsidP="00BF345F">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6B22C597" w14:textId="77777777" w:rsidR="00100AF2" w:rsidRPr="00445C55" w:rsidRDefault="00100AF2" w:rsidP="00BF345F">
      <w:pPr>
        <w:spacing w:after="0" w:line="240" w:lineRule="auto"/>
        <w:rPr>
          <w:rFonts w:ascii="Times New Roman" w:hAnsi="Times New Roman"/>
          <w:b/>
          <w:sz w:val="24"/>
          <w:szCs w:val="24"/>
          <w:lang w:val="sr-Cyrl-RS"/>
        </w:rPr>
      </w:pPr>
    </w:p>
    <w:p w14:paraId="300310A4" w14:textId="77777777" w:rsidR="00100AF2" w:rsidRPr="00C90FDB" w:rsidRDefault="00100AF2" w:rsidP="00BF345F">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00A234E1" w14:textId="77777777" w:rsidR="00100AF2" w:rsidRPr="00445C55" w:rsidRDefault="00100AF2" w:rsidP="00BF345F">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69D35249" w14:textId="77777777" w:rsidR="00100AF2" w:rsidRPr="00FA35E0" w:rsidRDefault="00100AF2" w:rsidP="00BF345F">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6"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6B089D59" w14:textId="77777777" w:rsidR="00100AF2" w:rsidRDefault="00100AF2" w:rsidP="00BF345F">
      <w:pPr>
        <w:spacing w:after="0" w:line="240" w:lineRule="auto"/>
        <w:jc w:val="center"/>
        <w:rPr>
          <w:rFonts w:ascii="Times New Roman" w:hAnsi="Times New Roman"/>
          <w:b/>
          <w:sz w:val="24"/>
          <w:szCs w:val="24"/>
        </w:rPr>
      </w:pPr>
    </w:p>
    <w:p w14:paraId="44895B0A" w14:textId="77777777" w:rsidR="00100AF2" w:rsidRDefault="00100AF2" w:rsidP="00BF345F">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64766446" w14:textId="77777777" w:rsidR="00100AF2" w:rsidRDefault="00100AF2" w:rsidP="00BF345F">
      <w:pPr>
        <w:spacing w:after="0" w:line="240" w:lineRule="auto"/>
        <w:ind w:firstLine="720"/>
        <w:jc w:val="both"/>
        <w:rPr>
          <w:rFonts w:ascii="Times New Roman" w:hAnsi="Times New Roman"/>
          <w:sz w:val="24"/>
          <w:szCs w:val="24"/>
        </w:rPr>
      </w:pPr>
    </w:p>
    <w:p w14:paraId="2CF1C2DF" w14:textId="77777777" w:rsidR="00100AF2" w:rsidRDefault="00100AF2" w:rsidP="00BF345F">
      <w:pPr>
        <w:spacing w:after="0" w:line="240" w:lineRule="auto"/>
        <w:ind w:firstLine="720"/>
        <w:jc w:val="both"/>
        <w:rPr>
          <w:rFonts w:ascii="Times New Roman" w:hAnsi="Times New Roman"/>
          <w:sz w:val="24"/>
          <w:szCs w:val="24"/>
        </w:rPr>
      </w:pPr>
    </w:p>
    <w:p w14:paraId="51CDBF00" w14:textId="77777777" w:rsidR="00100AF2" w:rsidRPr="00445C55" w:rsidRDefault="00100AF2" w:rsidP="00BF345F">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14:paraId="5D25429B" w14:textId="77777777" w:rsidR="00100AF2" w:rsidRDefault="00100AF2" w:rsidP="00BF345F">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100AF2" w:rsidRPr="00594777" w14:paraId="3892E644" w14:textId="77777777" w:rsidTr="00FF2B1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9792BD1"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100AF2" w:rsidRPr="00594777" w14:paraId="53FC0261"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7698838F"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100AF2" w:rsidRPr="00594777" w14:paraId="0173D549" w14:textId="77777777" w:rsidTr="00FF2B19">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05F41FC7"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100AF2" w:rsidRPr="00594777" w14:paraId="08E0B44C"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53CA09A4"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7" w:history="1">
              <w:r w:rsidRPr="00445C55">
                <w:rPr>
                  <w:rStyle w:val="Hyperlink"/>
                  <w:rFonts w:ascii="Times New Roman" w:eastAsia="Calibri" w:hAnsi="Times New Roman"/>
                  <w:b w:val="0"/>
                  <w:sz w:val="24"/>
                  <w:szCs w:val="24"/>
                  <w:lang w:val="sr-Cyrl-RS"/>
                </w:rPr>
                <w:t>kabinet@mos.gov.rs</w:t>
              </w:r>
            </w:hyperlink>
          </w:p>
        </w:tc>
      </w:tr>
    </w:tbl>
    <w:p w14:paraId="2F716CC6" w14:textId="77777777" w:rsidR="00100AF2" w:rsidRPr="00594777" w:rsidRDefault="00100AF2" w:rsidP="00BF345F">
      <w:pPr>
        <w:spacing w:after="0" w:line="240" w:lineRule="auto"/>
        <w:jc w:val="both"/>
        <w:rPr>
          <w:rFonts w:ascii="Times New Roman" w:hAnsi="Times New Roman"/>
          <w:sz w:val="24"/>
          <w:szCs w:val="24"/>
          <w:lang w:val="sr-Cyrl-RS"/>
        </w:rPr>
      </w:pPr>
    </w:p>
    <w:p w14:paraId="2D66C55E" w14:textId="77777777" w:rsidR="00100AF2"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5AAE6E08"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70BFFC4C" w14:textId="77777777" w:rsidR="00100AF2" w:rsidRDefault="00100AF2" w:rsidP="00BF345F">
      <w:pPr>
        <w:spacing w:after="0" w:line="240" w:lineRule="auto"/>
        <w:jc w:val="both"/>
        <w:rPr>
          <w:rFonts w:ascii="Times New Roman" w:hAnsi="Times New Roman"/>
          <w:sz w:val="24"/>
          <w:szCs w:val="24"/>
          <w:lang w:val="sr-Cyrl-RS"/>
        </w:rPr>
      </w:pPr>
    </w:p>
    <w:p w14:paraId="103EF62F" w14:textId="77777777" w:rsidR="00100AF2" w:rsidRPr="00C90FDB" w:rsidRDefault="00100AF2" w:rsidP="00BF345F">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5A77253E" w14:textId="77777777" w:rsidR="00100AF2" w:rsidRPr="00594777" w:rsidRDefault="00100AF2" w:rsidP="00BF345F">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594777" w14:paraId="53890BE6" w14:textId="77777777" w:rsidTr="00FF2B1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7DC8FE5" w14:textId="77777777" w:rsidR="00100AF2" w:rsidRPr="00594777"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100AF2" w:rsidRPr="00594777" w14:paraId="7910EF9D"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B9A49E0"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100AF2" w:rsidRPr="00594777" w14:paraId="3F4F7415" w14:textId="77777777" w:rsidTr="00FF2B19">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19C540B1"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100AF2" w:rsidRPr="00594777" w14:paraId="39B4A56E"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62522CB"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623B4513" w14:textId="77777777" w:rsidR="00100AF2" w:rsidRDefault="00100AF2" w:rsidP="00BF345F">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594777" w14:paraId="2543F959" w14:textId="77777777" w:rsidTr="00FF2B1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16D5DB1F" w14:textId="77777777" w:rsidR="00100AF2" w:rsidRPr="00594777"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100AF2" w:rsidRPr="00594777" w14:paraId="0BE23D94"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BC190F1"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100AF2" w:rsidRPr="00594777" w14:paraId="02C73EB7" w14:textId="77777777" w:rsidTr="00FF2B19">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16109F2"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100AF2" w:rsidRPr="00594777" w14:paraId="78FBA97F"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0BDB5FE"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9"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69A264FB" w14:textId="77777777" w:rsidR="00100AF2" w:rsidRDefault="00100AF2" w:rsidP="00BF345F">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594777" w14:paraId="7054F24E" w14:textId="77777777" w:rsidTr="00FF2B1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1608F2BD" w14:textId="77777777" w:rsidR="00100AF2" w:rsidRPr="00594777"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100AF2" w:rsidRPr="00594777" w14:paraId="14E5EE43"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5E09CA4"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100AF2" w:rsidRPr="00594777" w14:paraId="0EA93FDE" w14:textId="77777777" w:rsidTr="00FF2B19">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3F23A09"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100AF2" w:rsidRPr="00594777" w14:paraId="45648783" w14:textId="77777777" w:rsidTr="00FF2B19">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E03DDE6"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0"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3CAF86F4" w14:textId="77777777" w:rsidR="00100AF2" w:rsidRDefault="00100AF2" w:rsidP="00BF345F">
      <w:pPr>
        <w:spacing w:after="0" w:line="240" w:lineRule="auto"/>
        <w:rPr>
          <w:rFonts w:ascii="Times New Roman" w:hAnsi="Times New Roman"/>
          <w:b/>
          <w:sz w:val="24"/>
          <w:szCs w:val="24"/>
          <w:lang w:val="sr-Cyrl-RS"/>
        </w:rPr>
      </w:pPr>
    </w:p>
    <w:p w14:paraId="34D91ABA" w14:textId="77777777" w:rsidR="00100AF2" w:rsidRPr="00594777" w:rsidRDefault="00100AF2" w:rsidP="00BF345F">
      <w:pPr>
        <w:spacing w:after="0" w:line="240" w:lineRule="auto"/>
        <w:rPr>
          <w:rFonts w:ascii="Times New Roman" w:hAnsi="Times New Roman"/>
          <w:b/>
          <w:sz w:val="24"/>
          <w:szCs w:val="24"/>
          <w:lang w:val="sr-Cyrl-RS"/>
        </w:rPr>
      </w:pPr>
    </w:p>
    <w:p w14:paraId="07E3347B" w14:textId="77777777" w:rsidR="00100AF2" w:rsidRDefault="00100AF2" w:rsidP="00BF345F">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3260FD2B" w14:textId="77777777" w:rsidR="00100AF2" w:rsidRDefault="00100AF2" w:rsidP="00BF345F">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4DDD3416" w14:textId="77777777" w:rsidR="00100AF2" w:rsidRPr="00FA35E0" w:rsidRDefault="00100AF2" w:rsidP="00BF345F">
      <w:pPr>
        <w:spacing w:after="0" w:line="240" w:lineRule="auto"/>
        <w:ind w:firstLine="720"/>
        <w:jc w:val="both"/>
        <w:rPr>
          <w:rFonts w:ascii="Times New Roman" w:hAnsi="Times New Roman"/>
          <w:sz w:val="24"/>
          <w:szCs w:val="24"/>
        </w:rPr>
      </w:pPr>
    </w:p>
    <w:p w14:paraId="3A240530" w14:textId="77777777" w:rsidR="00100AF2" w:rsidRPr="00445C55" w:rsidRDefault="00100AF2" w:rsidP="00BF345F">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12E7CA12" w14:textId="77777777" w:rsidR="00100AF2" w:rsidRPr="00594777" w:rsidRDefault="00100AF2" w:rsidP="00BF345F">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594777" w14:paraId="6AA36830"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13FE0E4"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100AF2" w:rsidRPr="00445C55" w14:paraId="62F346FF"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19E0DFB8"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100AF2" w:rsidRPr="00445C55" w14:paraId="17A1D5A6"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29F78479"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100AF2" w:rsidRPr="00445C55" w14:paraId="01391435"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368E03EB" w14:textId="77777777" w:rsidR="00100AF2" w:rsidRPr="00445C55" w:rsidRDefault="00100AF2" w:rsidP="00FF2B19">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31" w:history="1">
              <w:r w:rsidRPr="00445C55">
                <w:rPr>
                  <w:rStyle w:val="Hyperlink"/>
                  <w:rFonts w:ascii="Times New Roman" w:eastAsia="Calibri" w:hAnsi="Times New Roman"/>
                  <w:b w:val="0"/>
                  <w:sz w:val="24"/>
                  <w:szCs w:val="24"/>
                  <w:lang w:val="sr-Cyrl-RS"/>
                </w:rPr>
                <w:t>zeljko.trajkovic@mos.gov.rs</w:t>
              </w:r>
            </w:hyperlink>
          </w:p>
        </w:tc>
      </w:tr>
    </w:tbl>
    <w:p w14:paraId="05C8F3D3" w14:textId="77777777" w:rsidR="00100AF2" w:rsidRPr="00445C55" w:rsidRDefault="00100AF2" w:rsidP="00BF345F">
      <w:pPr>
        <w:tabs>
          <w:tab w:val="left" w:pos="7382"/>
        </w:tabs>
        <w:spacing w:after="0" w:line="240" w:lineRule="auto"/>
        <w:rPr>
          <w:rFonts w:ascii="Times New Roman" w:hAnsi="Times New Roman"/>
          <w:sz w:val="24"/>
          <w:szCs w:val="24"/>
          <w:lang w:val="sr-Cyrl-RS"/>
        </w:rPr>
      </w:pPr>
    </w:p>
    <w:p w14:paraId="093E8C78" w14:textId="77777777" w:rsidR="00100AF2" w:rsidRPr="00FA35E0" w:rsidRDefault="00100AF2" w:rsidP="00BF345F">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F9F9A03" w14:textId="77777777" w:rsidR="00100AF2" w:rsidRPr="00594777" w:rsidRDefault="00100AF2" w:rsidP="00BF345F">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100AF2" w:rsidRPr="00594777" w14:paraId="192E5497" w14:textId="77777777" w:rsidTr="00FF2B1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8E44B6C"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100AF2" w:rsidRPr="00594777" w14:paraId="5B7D3E88"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216FDCFB"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100AF2" w:rsidRPr="00594777" w14:paraId="74E949D4" w14:textId="77777777" w:rsidTr="00FF2B19">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6ED4CDD5"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100AF2" w:rsidRPr="00594777" w14:paraId="1C559BB7" w14:textId="77777777" w:rsidTr="00FF2B19">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34C2481F"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100AF2" w:rsidRPr="00594777" w14:paraId="060A12E9" w14:textId="77777777" w:rsidTr="00FF2B19">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1B4375C7" w14:textId="77777777" w:rsidR="00100AF2" w:rsidRPr="00445C55" w:rsidRDefault="00100AF2" w:rsidP="00FF2B19">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2" w:history="1">
              <w:r w:rsidRPr="00445C55">
                <w:rPr>
                  <w:rStyle w:val="Hyperlink"/>
                  <w:rFonts w:ascii="Times New Roman" w:eastAsia="Calibri" w:hAnsi="Times New Roman"/>
                  <w:b w:val="0"/>
                  <w:sz w:val="24"/>
                  <w:szCs w:val="24"/>
                </w:rPr>
                <w:t>ivana.pasic@mos.gov.rs</w:t>
              </w:r>
            </w:hyperlink>
          </w:p>
        </w:tc>
      </w:tr>
    </w:tbl>
    <w:p w14:paraId="4B843049" w14:textId="77777777" w:rsidR="00100AF2" w:rsidRDefault="00100AF2" w:rsidP="00BF345F"/>
    <w:tbl>
      <w:tblPr>
        <w:tblStyle w:val="GridTable1Light-Accent1"/>
        <w:tblW w:w="0" w:type="auto"/>
        <w:tblLook w:val="04A0" w:firstRow="1" w:lastRow="0" w:firstColumn="1" w:lastColumn="0" w:noHBand="0" w:noVBand="1"/>
      </w:tblPr>
      <w:tblGrid>
        <w:gridCol w:w="9350"/>
      </w:tblGrid>
      <w:tr w:rsidR="00100AF2" w:rsidRPr="00445C55" w14:paraId="3053064C"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3D50D7"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100AF2" w:rsidRPr="00445C55" w14:paraId="41393C3A" w14:textId="77777777" w:rsidTr="00FF2B1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C25624E"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100AF2" w:rsidRPr="00445C55" w14:paraId="6044F41B"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4BC85A81"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100AF2" w:rsidRPr="00445C55" w14:paraId="0156FFE3"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5055A991"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100AF2" w:rsidRPr="00445C55" w14:paraId="74321238"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01A363A3"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3" w:history="1">
              <w:r w:rsidRPr="00445C55">
                <w:rPr>
                  <w:rStyle w:val="Hyperlink"/>
                  <w:rFonts w:ascii="Times New Roman" w:eastAsia="Calibri" w:hAnsi="Times New Roman"/>
                  <w:b w:val="0"/>
                  <w:color w:val="0070C0"/>
                  <w:sz w:val="24"/>
                  <w:szCs w:val="24"/>
                  <w:lang w:val="sr-Cyrl-RS"/>
                </w:rPr>
                <w:t>tatjana.naumovic@mos.gov.rs</w:t>
              </w:r>
            </w:hyperlink>
          </w:p>
        </w:tc>
      </w:tr>
    </w:tbl>
    <w:p w14:paraId="3FF1E7EA" w14:textId="77777777" w:rsidR="00100AF2" w:rsidRDefault="00100AF2" w:rsidP="00BF345F"/>
    <w:tbl>
      <w:tblPr>
        <w:tblStyle w:val="GridTable1Light-Accent1"/>
        <w:tblW w:w="0" w:type="auto"/>
        <w:tblLook w:val="04A0" w:firstRow="1" w:lastRow="0" w:firstColumn="1" w:lastColumn="0" w:noHBand="0" w:noVBand="1"/>
      </w:tblPr>
      <w:tblGrid>
        <w:gridCol w:w="9350"/>
      </w:tblGrid>
      <w:tr w:rsidR="00100AF2" w:rsidRPr="00445C55" w14:paraId="3B91911C"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E5AC703" w14:textId="77777777" w:rsidR="00100AF2" w:rsidRPr="00445C55" w:rsidRDefault="00100AF2" w:rsidP="00FF2B19">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100AF2" w:rsidRPr="00445C55" w14:paraId="65D9E8B0" w14:textId="77777777" w:rsidTr="00FF2B19">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A78C2E6" w14:textId="77777777" w:rsidR="00100AF2" w:rsidRPr="00445C55" w:rsidRDefault="00100AF2" w:rsidP="00FF2B19">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100AF2" w:rsidRPr="007B273C" w14:paraId="3FE58B6D"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73C0A0CB"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100AF2" w:rsidRPr="00445C55" w14:paraId="1EC1F06F"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64229BDA"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100AF2" w:rsidRPr="00445C55" w14:paraId="37847181" w14:textId="77777777" w:rsidTr="00FF2B19">
        <w:tc>
          <w:tcPr>
            <w:cnfStyle w:val="001000000000" w:firstRow="0" w:lastRow="0" w:firstColumn="1" w:lastColumn="0" w:oddVBand="0" w:evenVBand="0" w:oddHBand="0" w:evenHBand="0" w:firstRowFirstColumn="0" w:firstRowLastColumn="0" w:lastRowFirstColumn="0" w:lastRowLastColumn="0"/>
            <w:tcW w:w="9350" w:type="dxa"/>
            <w:hideMark/>
          </w:tcPr>
          <w:p w14:paraId="11319DEE" w14:textId="77777777" w:rsidR="00100AF2" w:rsidRPr="00445C55" w:rsidRDefault="00100AF2" w:rsidP="00FF2B19">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4" w:history="1">
              <w:r w:rsidRPr="00445C55">
                <w:rPr>
                  <w:rStyle w:val="Hyperlink"/>
                  <w:rFonts w:ascii="Times New Roman" w:eastAsia="SimSun" w:hAnsi="Times New Roman"/>
                  <w:b w:val="0"/>
                  <w:sz w:val="24"/>
                  <w:szCs w:val="24"/>
                  <w:lang w:val="sr-Cyrl-RS"/>
                </w:rPr>
                <w:t>zaklina.gostiljac@mos.gov.rs</w:t>
              </w:r>
            </w:hyperlink>
          </w:p>
        </w:tc>
      </w:tr>
    </w:tbl>
    <w:p w14:paraId="6F03249F" w14:textId="77777777" w:rsidR="00100AF2" w:rsidRPr="00594777" w:rsidRDefault="00100AF2" w:rsidP="00BF345F">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100AF2" w:rsidRPr="00445C55" w14:paraId="4506EB07"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6A0E1E5"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100AF2" w:rsidRPr="00445C55" w14:paraId="22872EC9" w14:textId="77777777" w:rsidTr="00FF2B19">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5734768"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100AF2" w:rsidRPr="00445C55" w14:paraId="10749BFE" w14:textId="77777777" w:rsidTr="00FF2B19">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371A8BDE"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100AF2" w:rsidRPr="00445C55" w14:paraId="2D6C3735" w14:textId="77777777" w:rsidTr="00FF2B19">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49118AB"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100AF2" w:rsidRPr="00445C55" w14:paraId="1C75595F" w14:textId="77777777" w:rsidTr="00FF2B19">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2B8EB2FD"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5CF25399" w14:textId="77777777" w:rsidR="00100AF2" w:rsidRPr="00594777" w:rsidRDefault="00100AF2" w:rsidP="00BF345F">
      <w:pPr>
        <w:spacing w:after="0" w:line="240" w:lineRule="auto"/>
        <w:jc w:val="center"/>
        <w:rPr>
          <w:rFonts w:ascii="Times New Roman" w:hAnsi="Times New Roman"/>
          <w:b/>
          <w:sz w:val="24"/>
          <w:szCs w:val="24"/>
          <w:lang w:val="sr-Cyrl-RS"/>
        </w:rPr>
      </w:pPr>
    </w:p>
    <w:p w14:paraId="577DF65D" w14:textId="77777777" w:rsidR="00100AF2" w:rsidRPr="00E97A0E" w:rsidRDefault="00100AF2" w:rsidP="00BF345F">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16612933" w14:textId="77777777" w:rsidR="00100AF2" w:rsidRPr="00594777" w:rsidRDefault="00100AF2" w:rsidP="00BF345F">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445C55" w14:paraId="5E847934"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8765415"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100AF2" w:rsidRPr="00445C55" w14:paraId="4BC8B312"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1B2A95FC"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100AF2" w:rsidRPr="00445C55" w14:paraId="7A55AA1C"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6D8AA12A"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100AF2" w:rsidRPr="00445C55" w14:paraId="20D8499F"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436BFD11"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color w:val="0070C0"/>
                  <w:sz w:val="24"/>
                  <w:szCs w:val="24"/>
                  <w:lang w:val="sr-Cyrl-RS"/>
                </w:rPr>
                <w:t>uros.pribicevic@mos.gov.rs</w:t>
              </w:r>
            </w:hyperlink>
          </w:p>
        </w:tc>
      </w:tr>
    </w:tbl>
    <w:p w14:paraId="248D2770" w14:textId="77777777" w:rsidR="00100AF2" w:rsidRDefault="00100AF2" w:rsidP="00BF345F">
      <w:pPr>
        <w:spacing w:after="0" w:line="240" w:lineRule="auto"/>
        <w:jc w:val="both"/>
        <w:rPr>
          <w:rFonts w:ascii="Times New Roman" w:hAnsi="Times New Roman"/>
          <w:b/>
          <w:sz w:val="24"/>
          <w:szCs w:val="24"/>
          <w:lang w:val="sr-Cyrl-RS"/>
        </w:rPr>
      </w:pPr>
    </w:p>
    <w:p w14:paraId="562EC2E3" w14:textId="77777777" w:rsidR="00100AF2" w:rsidRPr="00594777" w:rsidRDefault="00100AF2" w:rsidP="00BF345F">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5AF75814" w14:textId="77777777" w:rsidR="00100AF2" w:rsidRPr="00594777" w:rsidRDefault="00100AF2" w:rsidP="00BF345F">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100AF2" w:rsidRPr="00445C55" w14:paraId="7B993A71"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DFADA65"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100AF2" w:rsidRPr="00445C55" w14:paraId="55A84258" w14:textId="77777777" w:rsidTr="00FF2B19">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063F484"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100AF2" w:rsidRPr="00445C55" w14:paraId="0B48314B" w14:textId="77777777" w:rsidTr="00FF2B19">
        <w:tc>
          <w:tcPr>
            <w:cnfStyle w:val="001000000000" w:firstRow="0" w:lastRow="0" w:firstColumn="1" w:lastColumn="0" w:oddVBand="0" w:evenVBand="0" w:oddHBand="0" w:evenHBand="0" w:firstRowFirstColumn="0" w:firstRowLastColumn="0" w:lastRowFirstColumn="0" w:lastRowLastColumn="0"/>
            <w:tcW w:w="9242" w:type="dxa"/>
            <w:hideMark/>
          </w:tcPr>
          <w:p w14:paraId="3306145E"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100AF2" w:rsidRPr="00445C55" w14:paraId="38C34375" w14:textId="77777777" w:rsidTr="00FF2B19">
        <w:tc>
          <w:tcPr>
            <w:cnfStyle w:val="001000000000" w:firstRow="0" w:lastRow="0" w:firstColumn="1" w:lastColumn="0" w:oddVBand="0" w:evenVBand="0" w:oddHBand="0" w:evenHBand="0" w:firstRowFirstColumn="0" w:firstRowLastColumn="0" w:lastRowFirstColumn="0" w:lastRowLastColumn="0"/>
            <w:tcW w:w="9242" w:type="dxa"/>
            <w:hideMark/>
          </w:tcPr>
          <w:p w14:paraId="6B97C73C" w14:textId="77777777" w:rsidR="00100AF2" w:rsidRPr="00445C55" w:rsidRDefault="00100AF2" w:rsidP="00FF2B19">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100AF2" w:rsidRPr="00445C55" w14:paraId="2AB621D6" w14:textId="77777777" w:rsidTr="00FF2B19">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35FFA051"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zorica.andric@mos.gov.rs</w:t>
              </w:r>
            </w:hyperlink>
          </w:p>
        </w:tc>
      </w:tr>
    </w:tbl>
    <w:p w14:paraId="283CE37D" w14:textId="77777777" w:rsidR="00100AF2" w:rsidRPr="00594777" w:rsidRDefault="00100AF2" w:rsidP="00BF345F">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100AF2" w:rsidRPr="00445C55" w14:paraId="0AD40A4D" w14:textId="77777777" w:rsidTr="00FF2B1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42EFF698"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100AF2" w:rsidRPr="00445C55" w14:paraId="0E08EE41" w14:textId="77777777" w:rsidTr="00FF2B19">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039BE0BA" w14:textId="77777777" w:rsidR="00100AF2" w:rsidRPr="00445C55" w:rsidRDefault="00100AF2" w:rsidP="00FF2B19">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100AF2" w:rsidRPr="00445C55" w14:paraId="76A4C44A" w14:textId="77777777" w:rsidTr="00FF2B19">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07A8ED50"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100AF2" w:rsidRPr="00445C55" w14:paraId="0EB6B7E2" w14:textId="77777777" w:rsidTr="00FF2B19">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2A0B4DDC" w14:textId="77777777" w:rsidR="00100AF2" w:rsidRPr="00A15147" w:rsidRDefault="00100AF2" w:rsidP="00FF2B19">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100AF2" w:rsidRPr="00445C55" w14:paraId="60387A88" w14:textId="77777777" w:rsidTr="00FF2B19">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2B90D1B" w14:textId="77777777" w:rsidR="00100AF2" w:rsidRPr="00445C55" w:rsidRDefault="00100AF2" w:rsidP="00FF2B19">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8"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71C1964F" w14:textId="77777777" w:rsidR="00100AF2"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2AB04BE9" w14:textId="77777777" w:rsidR="00100AF2" w:rsidRPr="00445C55" w:rsidRDefault="00100AF2" w:rsidP="00BF345F">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485D032F" w14:textId="77777777" w:rsidR="00100AF2" w:rsidRPr="00594777" w:rsidRDefault="00100AF2" w:rsidP="00BF345F">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445C55" w14:paraId="1ED92DAC"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34FFE3D"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100AF2" w:rsidRPr="00445C55" w14:paraId="53A7AD75"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0CB9EC37"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100AF2" w:rsidRPr="00445C55" w14:paraId="02D61EBE"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62B6332D"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100AF2" w:rsidRPr="00445C55" w14:paraId="4422FE38"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6B6606E2"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40" w:history="1">
              <w:r w:rsidRPr="00445C55">
                <w:rPr>
                  <w:rStyle w:val="Hyperlink"/>
                  <w:rFonts w:ascii="Times New Roman" w:eastAsia="Calibri" w:hAnsi="Times New Roman"/>
                  <w:b w:val="0"/>
                  <w:sz w:val="24"/>
                  <w:szCs w:val="24"/>
                  <w:lang w:val="sr-Cyrl-RS"/>
                </w:rPr>
                <w:t>sekretarijat.mos@mos.gov.rs</w:t>
              </w:r>
            </w:hyperlink>
          </w:p>
        </w:tc>
      </w:tr>
    </w:tbl>
    <w:p w14:paraId="0D7F8D5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715D80F7" w14:textId="77777777" w:rsidR="00100AF2" w:rsidRDefault="00100AF2" w:rsidP="00BF345F">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2B297F70" w14:textId="77777777" w:rsidR="00100AF2" w:rsidRPr="00594777" w:rsidRDefault="00100AF2" w:rsidP="00BF345F">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100AF2" w:rsidRPr="00445C55" w14:paraId="21A7A4F6"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20AC154"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100AF2" w:rsidRPr="00445C55" w14:paraId="644DC39F"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37702525"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100AF2" w:rsidRPr="00445C55" w14:paraId="135FF4A2"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16569A08"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100AF2" w:rsidRPr="00445C55" w14:paraId="0FA5BC9A"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6338A884"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100AF2" w:rsidRPr="00445C55" w14:paraId="31C08ED1" w14:textId="77777777" w:rsidTr="00FF2B19">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644121F5"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4333C776" w14:textId="77777777" w:rsidR="00100AF2" w:rsidRPr="00594777" w:rsidRDefault="00100AF2" w:rsidP="00BF345F">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100AF2" w:rsidRPr="00445C55" w14:paraId="71A8D374"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477C40C"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100AF2" w:rsidRPr="00445C55" w14:paraId="42CB4BC2" w14:textId="77777777" w:rsidTr="00FF2B19">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4C4F3D6"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100AF2" w:rsidRPr="00445C55" w14:paraId="2E501FFF"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0C26246D"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100AF2" w:rsidRPr="00445C55" w14:paraId="35198987" w14:textId="77777777" w:rsidTr="00FF2B19">
        <w:tc>
          <w:tcPr>
            <w:cnfStyle w:val="001000000000" w:firstRow="0" w:lastRow="0" w:firstColumn="1" w:lastColumn="0" w:oddVBand="0" w:evenVBand="0" w:oddHBand="0" w:evenHBand="0" w:firstRowFirstColumn="0" w:firstRowLastColumn="0" w:lastRowFirstColumn="0" w:lastRowLastColumn="0"/>
            <w:tcW w:w="10476" w:type="dxa"/>
            <w:hideMark/>
          </w:tcPr>
          <w:p w14:paraId="52E84E88"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100AF2" w:rsidRPr="00445C55" w14:paraId="21CF7F9A" w14:textId="77777777" w:rsidTr="00FF2B19">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2FBDDCE1" w14:textId="77777777" w:rsidR="00100AF2" w:rsidRPr="00445C55" w:rsidRDefault="00100AF2" w:rsidP="00FF2B19">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41" w:history="1">
              <w:r w:rsidRPr="00445C55">
                <w:rPr>
                  <w:rStyle w:val="Hyperlink"/>
                  <w:rFonts w:ascii="Times New Roman" w:eastAsia="Calibri" w:hAnsi="Times New Roman"/>
                  <w:b w:val="0"/>
                  <w:color w:val="0070C0"/>
                  <w:sz w:val="24"/>
                  <w:szCs w:val="24"/>
                  <w:lang w:val="sr-Cyrl-RS"/>
                </w:rPr>
                <w:t>dejan.bakic@mos.gov.rs</w:t>
              </w:r>
            </w:hyperlink>
          </w:p>
        </w:tc>
      </w:tr>
    </w:tbl>
    <w:p w14:paraId="305F04F2" w14:textId="77777777" w:rsidR="00100AF2" w:rsidRPr="00594777" w:rsidRDefault="00100AF2" w:rsidP="00BF345F">
      <w:pPr>
        <w:spacing w:after="0" w:line="240" w:lineRule="auto"/>
        <w:jc w:val="both"/>
        <w:rPr>
          <w:rFonts w:ascii="Times New Roman" w:hAnsi="Times New Roman"/>
          <w:color w:val="0000FF"/>
          <w:sz w:val="24"/>
          <w:szCs w:val="24"/>
          <w:u w:val="single"/>
          <w:lang w:val="sr-Cyrl-RS"/>
        </w:rPr>
      </w:pPr>
    </w:p>
    <w:p w14:paraId="484D9520" w14:textId="77777777" w:rsidR="00100AF2" w:rsidRPr="00445C55" w:rsidRDefault="00100AF2" w:rsidP="00BF345F">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635EC4F7" w14:textId="77777777" w:rsidR="00100AF2" w:rsidRPr="00594777" w:rsidRDefault="00100AF2" w:rsidP="00BF345F">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100AF2" w:rsidRPr="00445C55" w14:paraId="1C0CF57F"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45B7177D"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100AF2" w:rsidRPr="00445C55" w14:paraId="105D6379" w14:textId="77777777" w:rsidTr="00FF2B19">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832CFDF" w14:textId="77777777" w:rsidR="00100AF2" w:rsidRPr="00445C55" w:rsidRDefault="00100AF2" w:rsidP="00FF2B19">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100AF2" w:rsidRPr="00445C55" w14:paraId="338916C7" w14:textId="77777777" w:rsidTr="00FF2B19">
        <w:tc>
          <w:tcPr>
            <w:cnfStyle w:val="001000000000" w:firstRow="0" w:lastRow="0" w:firstColumn="1" w:lastColumn="0" w:oddVBand="0" w:evenVBand="0" w:oddHBand="0" w:evenHBand="0" w:firstRowFirstColumn="0" w:firstRowLastColumn="0" w:lastRowFirstColumn="0" w:lastRowLastColumn="0"/>
            <w:tcW w:w="10188" w:type="dxa"/>
            <w:hideMark/>
          </w:tcPr>
          <w:p w14:paraId="69BDDB0B"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100AF2" w:rsidRPr="00445C55" w14:paraId="6537094E" w14:textId="77777777" w:rsidTr="00FF2B19">
        <w:tc>
          <w:tcPr>
            <w:cnfStyle w:val="001000000000" w:firstRow="0" w:lastRow="0" w:firstColumn="1" w:lastColumn="0" w:oddVBand="0" w:evenVBand="0" w:oddHBand="0" w:evenHBand="0" w:firstRowFirstColumn="0" w:firstRowLastColumn="0" w:lastRowFirstColumn="0" w:lastRowLastColumn="0"/>
            <w:tcW w:w="10188" w:type="dxa"/>
            <w:hideMark/>
          </w:tcPr>
          <w:p w14:paraId="2D3BABB5"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100AF2" w:rsidRPr="00445C55" w14:paraId="6C8AB285" w14:textId="77777777" w:rsidTr="00FF2B19">
        <w:tc>
          <w:tcPr>
            <w:cnfStyle w:val="001000000000" w:firstRow="0" w:lastRow="0" w:firstColumn="1" w:lastColumn="0" w:oddVBand="0" w:evenVBand="0" w:oddHBand="0" w:evenHBand="0" w:firstRowFirstColumn="0" w:firstRowLastColumn="0" w:lastRowFirstColumn="0" w:lastRowLastColumn="0"/>
            <w:tcW w:w="10188" w:type="dxa"/>
            <w:hideMark/>
          </w:tcPr>
          <w:p w14:paraId="0B6CEB47" w14:textId="77777777" w:rsidR="00100AF2" w:rsidRPr="00445C55" w:rsidRDefault="00100AF2" w:rsidP="00FF2B19">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2"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FEF8D35" w14:textId="77777777" w:rsidR="00100AF2" w:rsidRDefault="00100AF2" w:rsidP="00BF345F">
      <w:pPr>
        <w:spacing w:after="0" w:line="240" w:lineRule="auto"/>
        <w:ind w:firstLine="709"/>
        <w:jc w:val="both"/>
        <w:rPr>
          <w:rFonts w:ascii="Times New Roman" w:hAnsi="Times New Roman"/>
          <w:sz w:val="24"/>
          <w:szCs w:val="24"/>
          <w:lang w:val="sr-Cyrl-RS"/>
        </w:rPr>
      </w:pPr>
    </w:p>
    <w:p w14:paraId="4408EB8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254008D0"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p>
    <w:p w14:paraId="249ECF95"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7B8E4D8F" w14:textId="77777777" w:rsidR="00100AF2" w:rsidRPr="00594777" w:rsidRDefault="00100AF2" w:rsidP="00BF345F">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1D425D43" w14:textId="77777777" w:rsidR="00100AF2" w:rsidRPr="00594777" w:rsidRDefault="00100AF2" w:rsidP="00BF345F">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1600A5FD" w14:textId="77777777" w:rsidR="00100AF2" w:rsidRPr="00594777" w:rsidRDefault="00100AF2" w:rsidP="00BF345F">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31EC9BCD"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p>
    <w:p w14:paraId="5D21C67C"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73C87A08"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p>
    <w:p w14:paraId="6CFE6FD4"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7814F9A5" w14:textId="77777777" w:rsidR="00100AF2" w:rsidRPr="00594777" w:rsidRDefault="00100AF2" w:rsidP="00BF345F">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57BA22DB" w14:textId="77777777" w:rsidR="00100AF2" w:rsidRPr="00594777" w:rsidRDefault="00100AF2" w:rsidP="00BF345F">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1AD8056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6C53EBB9" w14:textId="77777777" w:rsidR="00100AF2" w:rsidRPr="00594777" w:rsidRDefault="00100AF2" w:rsidP="00BF345F">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6A8717F5" w14:textId="77777777" w:rsidR="00100AF2" w:rsidRPr="00594777" w:rsidRDefault="00100AF2" w:rsidP="00BF345F">
      <w:pPr>
        <w:spacing w:after="0" w:line="240" w:lineRule="auto"/>
        <w:rPr>
          <w:rFonts w:ascii="Times New Roman" w:hAnsi="Times New Roman"/>
          <w:sz w:val="24"/>
          <w:szCs w:val="24"/>
          <w:lang w:val="sr-Cyrl-RS" w:bidi="en-US"/>
        </w:rPr>
      </w:pPr>
    </w:p>
    <w:p w14:paraId="5BAF06AA" w14:textId="77777777" w:rsidR="00100AF2"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649FA0D7" w14:textId="77777777" w:rsidR="00100AF2" w:rsidRPr="00E97A0E" w:rsidRDefault="00100AF2" w:rsidP="00BF345F">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5AEA465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6898BF6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46F3F02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17507C7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05C447A4" w14:textId="77777777" w:rsidR="00100AF2"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55FD0098" w14:textId="77777777" w:rsidR="00100AF2" w:rsidRDefault="00100AF2" w:rsidP="00BF345F">
      <w:pPr>
        <w:spacing w:after="0" w:line="240" w:lineRule="auto"/>
        <w:ind w:firstLine="708"/>
        <w:jc w:val="both"/>
        <w:rPr>
          <w:rFonts w:ascii="Times New Roman" w:hAnsi="Times New Roman"/>
          <w:sz w:val="24"/>
          <w:szCs w:val="24"/>
          <w:lang w:val="sr-Cyrl-RS"/>
        </w:rPr>
      </w:pPr>
    </w:p>
    <w:p w14:paraId="660CB2E4" w14:textId="77777777" w:rsidR="00100AF2" w:rsidRPr="00EE4941" w:rsidRDefault="00100AF2" w:rsidP="00BF345F">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1037AF58" w14:textId="77777777" w:rsidR="00100AF2" w:rsidRPr="00EE4941" w:rsidRDefault="00100AF2" w:rsidP="00BF345F">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434E86A1" w14:textId="77777777" w:rsidR="00100AF2" w:rsidRPr="00EE4941" w:rsidRDefault="00100AF2" w:rsidP="00BF345F">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368FA927" w14:textId="77777777" w:rsidR="00100AF2" w:rsidRPr="00EE4941" w:rsidRDefault="00100AF2" w:rsidP="00BF345F">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0590EC4" w14:textId="77777777" w:rsidR="00100AF2" w:rsidRPr="00EE4941" w:rsidRDefault="00100AF2" w:rsidP="00BF345F">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339847A0" w14:textId="77777777" w:rsidR="00100AF2" w:rsidRPr="00EE4941" w:rsidRDefault="00100AF2" w:rsidP="00BF345F">
      <w:pPr>
        <w:spacing w:after="0" w:line="240" w:lineRule="auto"/>
        <w:ind w:firstLine="720"/>
        <w:jc w:val="both"/>
        <w:rPr>
          <w:rFonts w:ascii="Times New Roman" w:hAnsi="Times New Roman"/>
          <w:color w:val="000000"/>
          <w:sz w:val="24"/>
          <w:szCs w:val="24"/>
          <w:lang w:val="ru-RU"/>
        </w:rPr>
      </w:pPr>
    </w:p>
    <w:p w14:paraId="74009778" w14:textId="77777777" w:rsidR="00100AF2" w:rsidRPr="00EE4941" w:rsidRDefault="00100AF2" w:rsidP="00BF345F">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55BFC855" w14:textId="77777777" w:rsidR="00100AF2" w:rsidRPr="00EE4941" w:rsidRDefault="00100AF2" w:rsidP="00BF345F">
      <w:pPr>
        <w:spacing w:after="0" w:line="240" w:lineRule="auto"/>
        <w:ind w:firstLine="720"/>
        <w:jc w:val="both"/>
        <w:rPr>
          <w:rFonts w:ascii="Times New Roman" w:hAnsi="Times New Roman"/>
          <w:color w:val="000000"/>
          <w:sz w:val="24"/>
          <w:szCs w:val="24"/>
          <w:lang w:val="ru-RU"/>
        </w:rPr>
      </w:pPr>
    </w:p>
    <w:p w14:paraId="39755AE4" w14:textId="77777777" w:rsidR="00100AF2" w:rsidRPr="00EE4941" w:rsidRDefault="00100AF2" w:rsidP="00BF345F">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662CB9E3" w14:textId="77777777" w:rsidR="00100AF2" w:rsidRPr="00594777" w:rsidRDefault="00100AF2" w:rsidP="00BF345F">
      <w:pPr>
        <w:spacing w:after="0" w:line="240" w:lineRule="auto"/>
        <w:rPr>
          <w:rFonts w:ascii="Times New Roman" w:hAnsi="Times New Roman"/>
          <w:b/>
          <w:sz w:val="24"/>
          <w:szCs w:val="24"/>
          <w:lang w:val="sr-Cyrl-RS"/>
        </w:rPr>
      </w:pPr>
    </w:p>
    <w:p w14:paraId="5CE42A3B" w14:textId="77777777" w:rsidR="00100AF2" w:rsidRPr="00E97A0E" w:rsidRDefault="00100AF2" w:rsidP="00BF345F">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3835016F" w14:textId="77777777" w:rsidR="00100AF2" w:rsidRPr="00594777" w:rsidRDefault="00100AF2" w:rsidP="00BF345F">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100AF2" w:rsidRPr="00594777" w14:paraId="58386A2B"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484DDA8" w14:textId="77777777" w:rsidR="00100AF2" w:rsidRPr="00594777" w:rsidRDefault="00100AF2" w:rsidP="00FF2B19">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100AF2" w:rsidRPr="00594777" w14:paraId="51EF1596" w14:textId="77777777" w:rsidTr="00FF2B19">
        <w:tc>
          <w:tcPr>
            <w:cnfStyle w:val="001000000000" w:firstRow="0" w:lastRow="0" w:firstColumn="1" w:lastColumn="0" w:oddVBand="0" w:evenVBand="0" w:oddHBand="0" w:evenHBand="0" w:firstRowFirstColumn="0" w:firstRowLastColumn="0" w:lastRowFirstColumn="0" w:lastRowLastColumn="0"/>
            <w:tcW w:w="9242" w:type="dxa"/>
            <w:hideMark/>
          </w:tcPr>
          <w:p w14:paraId="074DE24B" w14:textId="77777777" w:rsidR="00100AF2" w:rsidRPr="00B73C48" w:rsidRDefault="00100AF2" w:rsidP="00FF2B1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100AF2" w:rsidRPr="00594777" w14:paraId="38578746" w14:textId="77777777" w:rsidTr="00FF2B19">
        <w:tc>
          <w:tcPr>
            <w:cnfStyle w:val="001000000000" w:firstRow="0" w:lastRow="0" w:firstColumn="1" w:lastColumn="0" w:oddVBand="0" w:evenVBand="0" w:oddHBand="0" w:evenHBand="0" w:firstRowFirstColumn="0" w:firstRowLastColumn="0" w:lastRowFirstColumn="0" w:lastRowLastColumn="0"/>
            <w:tcW w:w="9242" w:type="dxa"/>
            <w:hideMark/>
          </w:tcPr>
          <w:p w14:paraId="5C1BFA20" w14:textId="77777777" w:rsidR="00100AF2" w:rsidRPr="00B73C48" w:rsidRDefault="00100AF2" w:rsidP="00FF2B1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100AF2" w:rsidRPr="00594777" w14:paraId="7E867B3C" w14:textId="77777777" w:rsidTr="00FF2B19">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10ED669E" w14:textId="77777777" w:rsidR="00100AF2" w:rsidRPr="00B73C48" w:rsidRDefault="00100AF2" w:rsidP="00FF2B19">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3"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4"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0832A3B6" w14:textId="77777777" w:rsidR="00100AF2" w:rsidRPr="00E04465" w:rsidRDefault="00100AF2" w:rsidP="00BF345F">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19BF3AC9" w14:textId="77777777" w:rsidR="00100AF2" w:rsidRPr="00594777" w:rsidRDefault="00100AF2" w:rsidP="00BF345F">
      <w:pPr>
        <w:spacing w:after="0" w:line="240" w:lineRule="auto"/>
        <w:jc w:val="both"/>
        <w:rPr>
          <w:rFonts w:ascii="Times New Roman" w:hAnsi="Times New Roman"/>
          <w:sz w:val="24"/>
          <w:szCs w:val="24"/>
          <w:lang w:val="sr-Cyrl-RS"/>
        </w:rPr>
      </w:pPr>
    </w:p>
    <w:p w14:paraId="583EF74D"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02A22D5A"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22B28A26" w14:textId="77777777" w:rsidR="00100AF2" w:rsidRPr="00594777" w:rsidRDefault="00100AF2" w:rsidP="00BF345F">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366A8CFA" w14:textId="77777777" w:rsidR="00100AF2" w:rsidRPr="00594777" w:rsidRDefault="00100AF2" w:rsidP="00BF345F">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30AF3401"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4C6AD464"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3962EBDA"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22FED6C6"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258235D6"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0F58064C"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3EF643E3" w14:textId="77777777" w:rsidR="00100AF2" w:rsidRPr="00594777" w:rsidRDefault="00100AF2" w:rsidP="00BF345F">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089730BD" w14:textId="77777777" w:rsidR="00100AF2" w:rsidRPr="00594777" w:rsidRDefault="00100AF2" w:rsidP="00BF345F">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2B356AE6" w14:textId="77777777" w:rsidR="00100AF2" w:rsidRPr="00594777" w:rsidRDefault="00100AF2" w:rsidP="00BF345F">
      <w:pPr>
        <w:spacing w:after="0" w:line="240" w:lineRule="auto"/>
        <w:ind w:firstLine="705"/>
        <w:jc w:val="both"/>
        <w:rPr>
          <w:rFonts w:ascii="Times New Roman" w:hAnsi="Times New Roman"/>
          <w:sz w:val="24"/>
          <w:szCs w:val="24"/>
          <w:lang w:val="sr-Cyrl-RS"/>
        </w:rPr>
      </w:pPr>
    </w:p>
    <w:p w14:paraId="3B52C1C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70E119C1" w14:textId="77777777" w:rsidR="00100AF2" w:rsidRPr="00594777" w:rsidRDefault="00100AF2" w:rsidP="00BF345F">
      <w:pPr>
        <w:spacing w:after="0" w:line="240" w:lineRule="auto"/>
        <w:rPr>
          <w:rFonts w:ascii="Times New Roman" w:hAnsi="Times New Roman"/>
          <w:b/>
          <w:sz w:val="24"/>
          <w:szCs w:val="24"/>
          <w:lang w:val="sr-Cyrl-RS"/>
        </w:rPr>
      </w:pPr>
    </w:p>
    <w:p w14:paraId="06A5E3DF"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2523A51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6380932E"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569B3E4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1CB0F93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4C55A18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0C218245"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7C8F519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213983A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367CF5FD"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72F5AD98"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56119362"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7B4FF77B"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45D62491"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4345A452"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61BDA8DE"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440426A3"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6E4B1AD2"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5250E1CD"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03F34487"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2698945C"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4680526E"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43E72AF7" w14:textId="77777777" w:rsidR="00100AF2" w:rsidRPr="00594777" w:rsidRDefault="00100AF2" w:rsidP="00BF345F">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166819E1" w14:textId="77777777" w:rsidR="00100AF2" w:rsidRPr="00594777" w:rsidRDefault="00100AF2" w:rsidP="00BF345F">
      <w:pPr>
        <w:spacing w:after="0" w:line="240" w:lineRule="auto"/>
        <w:ind w:left="1854"/>
        <w:contextualSpacing/>
        <w:jc w:val="both"/>
        <w:rPr>
          <w:rFonts w:ascii="Times New Roman" w:hAnsi="Times New Roman"/>
          <w:sz w:val="24"/>
          <w:szCs w:val="24"/>
          <w:lang w:val="sr-Cyrl-RS"/>
        </w:rPr>
      </w:pPr>
    </w:p>
    <w:p w14:paraId="32B57F8A"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77EAB0D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018E1A0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4389E2D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1BD08A4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2A55BD3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3649487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346CDFE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4FD5A9D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52E21EB5"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47C0F20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5011BC1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5369145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013D6B7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2C4FF69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12B2DFB6" w14:textId="77777777" w:rsidR="00100AF2" w:rsidRPr="00594777" w:rsidRDefault="00100AF2" w:rsidP="00BF345F">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733D0F96" w14:textId="77777777" w:rsidR="00100AF2" w:rsidRPr="00594777" w:rsidRDefault="00100AF2" w:rsidP="00BF345F">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088BD41C" w14:textId="77777777" w:rsidR="00100AF2" w:rsidRPr="00594777" w:rsidRDefault="00100AF2" w:rsidP="00BF345F">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7754F389" w14:textId="77777777" w:rsidR="00100AF2" w:rsidRPr="00594777" w:rsidRDefault="00100AF2" w:rsidP="00BF345F">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110FC5E9" w14:textId="77777777" w:rsidR="00100AF2" w:rsidRDefault="00100AF2" w:rsidP="00BF345F">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252827EE"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1090965A" w14:textId="77777777" w:rsidR="00100AF2" w:rsidRDefault="00100AF2" w:rsidP="00BF345F">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4C5642CC" wp14:editId="244D5A7D">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A29A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469520BC" wp14:editId="6215B665">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5E4B9B7" w14:textId="77777777" w:rsidR="00100AF2" w:rsidRDefault="00100AF2" w:rsidP="00BF345F">
      <w:pPr>
        <w:tabs>
          <w:tab w:val="left" w:pos="720"/>
        </w:tabs>
        <w:spacing w:after="0" w:line="240" w:lineRule="auto"/>
        <w:contextualSpacing/>
        <w:jc w:val="both"/>
        <w:rPr>
          <w:rFonts w:ascii="Times New Roman" w:hAnsi="Times New Roman"/>
          <w:sz w:val="24"/>
          <w:szCs w:val="24"/>
          <w:lang w:val="sr-Cyrl-RS"/>
        </w:rPr>
      </w:pPr>
    </w:p>
    <w:p w14:paraId="02B54BBE" w14:textId="77777777" w:rsidR="00100AF2" w:rsidRPr="00B33193" w:rsidRDefault="00100AF2" w:rsidP="00BF345F">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00277C96" w14:textId="77777777" w:rsidR="00100AF2" w:rsidRPr="00B33193" w:rsidRDefault="00100AF2" w:rsidP="00BF345F">
      <w:pPr>
        <w:tabs>
          <w:tab w:val="left" w:pos="990"/>
        </w:tabs>
        <w:spacing w:after="0" w:line="240" w:lineRule="auto"/>
        <w:contextualSpacing/>
        <w:jc w:val="both"/>
        <w:rPr>
          <w:rFonts w:ascii="Times New Roman" w:hAnsi="Times New Roman"/>
          <w:sz w:val="24"/>
          <w:szCs w:val="24"/>
          <w:lang w:val="sr-Cyrl-RS"/>
        </w:rPr>
      </w:pPr>
    </w:p>
    <w:p w14:paraId="05E341B1" w14:textId="77777777" w:rsidR="00100AF2" w:rsidRPr="00B33193" w:rsidRDefault="00100AF2" w:rsidP="00BF345F">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7A5BDA70" w14:textId="77777777" w:rsidR="00100AF2" w:rsidRPr="00B33193" w:rsidRDefault="00100AF2" w:rsidP="00BF345F">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30D80504" w14:textId="77777777" w:rsidR="00100AF2" w:rsidRPr="00B33193" w:rsidRDefault="00100AF2" w:rsidP="00BF345F">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6A45390D" w14:textId="77777777" w:rsidR="00100AF2" w:rsidRDefault="00100AF2" w:rsidP="00BF345F">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7CAA9650" w14:textId="77777777" w:rsidR="00100AF2" w:rsidRPr="00B33193" w:rsidRDefault="00100AF2" w:rsidP="00BF345F">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37557F29" w14:textId="77777777" w:rsidR="00100AF2" w:rsidRPr="00B33193" w:rsidRDefault="00100AF2" w:rsidP="00BF345F">
      <w:pPr>
        <w:tabs>
          <w:tab w:val="left" w:pos="990"/>
        </w:tabs>
        <w:spacing w:after="0" w:line="240" w:lineRule="auto"/>
        <w:contextualSpacing/>
        <w:jc w:val="both"/>
        <w:rPr>
          <w:rFonts w:ascii="Times New Roman" w:hAnsi="Times New Roman"/>
          <w:sz w:val="24"/>
          <w:szCs w:val="24"/>
          <w:lang w:val="sr-Cyrl-RS"/>
        </w:rPr>
      </w:pPr>
    </w:p>
    <w:p w14:paraId="65FC2AB9" w14:textId="77777777" w:rsidR="00100AF2" w:rsidRPr="00B33193" w:rsidRDefault="00100AF2" w:rsidP="00BF345F">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15FFEB74" w14:textId="77777777" w:rsidR="00100AF2" w:rsidRPr="00B33193" w:rsidRDefault="00100AF2" w:rsidP="00BF345F">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15F8785E" w14:textId="77777777" w:rsidR="00100AF2" w:rsidRPr="00B33193" w:rsidRDefault="00100AF2" w:rsidP="00BF345F">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782E5C9A" w14:textId="77777777" w:rsidR="00100AF2" w:rsidRDefault="00100AF2" w:rsidP="00BF345F">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25A37177" w14:textId="77777777" w:rsidR="00100AF2" w:rsidRDefault="00100AF2" w:rsidP="00BF345F">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76032252" wp14:editId="714897A0">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4A7801">
        <w:rPr>
          <w:rFonts w:ascii="Times New Roman" w:eastAsia="Calibri" w:hAnsi="Times New Roman"/>
          <w:sz w:val="24"/>
          <w:szCs w:val="24"/>
          <w:lang w:val="sr-Cyrl-RS"/>
        </w:rPr>
        <w:t xml:space="preserve"> </w:t>
      </w:r>
    </w:p>
    <w:p w14:paraId="0A449CE7" w14:textId="77777777" w:rsidR="00100AF2" w:rsidRPr="00594777" w:rsidRDefault="00100AF2" w:rsidP="00BF345F">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05440604" w14:textId="77777777" w:rsidR="00100AF2" w:rsidRPr="00594777" w:rsidRDefault="00100AF2" w:rsidP="00BF345F">
      <w:pPr>
        <w:spacing w:after="0" w:line="240" w:lineRule="auto"/>
        <w:jc w:val="both"/>
        <w:rPr>
          <w:rFonts w:ascii="Times New Roman" w:eastAsia="Calibri" w:hAnsi="Times New Roman"/>
          <w:sz w:val="24"/>
          <w:szCs w:val="24"/>
          <w:lang w:val="sr-Cyrl-RS"/>
        </w:rPr>
      </w:pPr>
    </w:p>
    <w:p w14:paraId="1DA76E7E"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3B46A39A" w14:textId="77777777" w:rsidR="00100AF2" w:rsidRPr="00594777" w:rsidRDefault="00100AF2" w:rsidP="00BF345F">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1FFF1DE5" w14:textId="77777777" w:rsidR="00100AF2" w:rsidRPr="00594777" w:rsidRDefault="00100AF2" w:rsidP="00BF345F">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192A9098" w14:textId="77777777" w:rsidR="00100AF2" w:rsidRDefault="00100AF2" w:rsidP="00BF345F">
      <w:pPr>
        <w:spacing w:line="240" w:lineRule="auto"/>
        <w:jc w:val="both"/>
        <w:rPr>
          <w:rFonts w:ascii="Times New Roman" w:hAnsi="Times New Roman"/>
          <w:sz w:val="24"/>
          <w:szCs w:val="24"/>
          <w:lang w:val="sr-Cyrl-RS"/>
        </w:rPr>
      </w:pPr>
    </w:p>
    <w:p w14:paraId="10F9C5C1" w14:textId="77777777" w:rsidR="00100AF2"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592428DF" w14:textId="77777777" w:rsidR="00100AF2"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5B40CFD9" w14:textId="77777777" w:rsidR="00100AF2" w:rsidRDefault="00100AF2" w:rsidP="00BF345F">
      <w:pPr>
        <w:spacing w:after="0" w:line="240" w:lineRule="auto"/>
        <w:ind w:firstLine="720"/>
        <w:jc w:val="both"/>
        <w:rPr>
          <w:rFonts w:ascii="Times New Roman" w:hAnsi="Times New Roman"/>
          <w:sz w:val="24"/>
          <w:szCs w:val="24"/>
          <w:lang w:val="sr-Cyrl-RS"/>
        </w:rPr>
      </w:pPr>
    </w:p>
    <w:p w14:paraId="607293B1" w14:textId="77777777" w:rsidR="00100AF2" w:rsidRDefault="00100AF2" w:rsidP="00BF345F">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8EDCE70" wp14:editId="2615552A">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Pr="004A7801">
        <w:rPr>
          <w:rFonts w:ascii="Times New Roman" w:hAnsi="Times New Roman"/>
          <w:sz w:val="24"/>
          <w:szCs w:val="24"/>
          <w:lang w:val="sr-Cyrl-RS"/>
        </w:rPr>
        <w:t xml:space="preserve"> </w:t>
      </w:r>
    </w:p>
    <w:p w14:paraId="2698E1AB" w14:textId="77777777" w:rsidR="00100AF2" w:rsidRPr="00594777" w:rsidRDefault="00100AF2" w:rsidP="00BF345F">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521613F8" w14:textId="77777777" w:rsidR="00100AF2" w:rsidRDefault="00100AF2" w:rsidP="00BF345F">
      <w:pPr>
        <w:spacing w:after="0" w:line="240" w:lineRule="auto"/>
        <w:ind w:firstLine="720"/>
        <w:jc w:val="both"/>
        <w:rPr>
          <w:rFonts w:ascii="Times New Roman" w:hAnsi="Times New Roman"/>
          <w:sz w:val="24"/>
          <w:szCs w:val="24"/>
          <w:lang w:val="sr-Cyrl-RS"/>
        </w:rPr>
      </w:pPr>
    </w:p>
    <w:p w14:paraId="3408E96F" w14:textId="77777777" w:rsidR="00100AF2" w:rsidRPr="00594777" w:rsidRDefault="00100AF2" w:rsidP="00BF345F">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54F02715" w14:textId="77777777" w:rsidR="00100AF2" w:rsidRPr="00594777" w:rsidRDefault="00100AF2" w:rsidP="00BF345F">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1C182FB7" w14:textId="77777777" w:rsidR="00100AF2" w:rsidRPr="00594777" w:rsidRDefault="00100AF2" w:rsidP="00BF345F">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66EB4636" w14:textId="77777777" w:rsidR="00100AF2" w:rsidRDefault="00100AF2" w:rsidP="00BF345F">
      <w:pPr>
        <w:spacing w:after="0" w:line="240" w:lineRule="auto"/>
        <w:ind w:firstLine="720"/>
        <w:jc w:val="both"/>
        <w:rPr>
          <w:rFonts w:ascii="Times New Roman" w:hAnsi="Times New Roman"/>
          <w:sz w:val="24"/>
          <w:szCs w:val="24"/>
          <w:lang w:val="sr-Cyrl-RS"/>
        </w:rPr>
      </w:pPr>
    </w:p>
    <w:p w14:paraId="6AF17170" w14:textId="77777777" w:rsidR="00100AF2" w:rsidRDefault="00100AF2" w:rsidP="00BF345F">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4B99BE2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642026A5"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4077714A"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41420C8F" w14:textId="77777777" w:rsidR="00100AF2" w:rsidRDefault="00100AF2" w:rsidP="00BF345F">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1B70E1C2" wp14:editId="54919D7A">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1DE89A46"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7F733E7A"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0330C05D" w14:textId="77777777" w:rsidR="00100AF2"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005074F3" w14:textId="77777777" w:rsidR="00100AF2" w:rsidRDefault="00100AF2" w:rsidP="00BF345F">
      <w:pPr>
        <w:spacing w:after="0" w:line="240" w:lineRule="auto"/>
        <w:ind w:firstLine="709"/>
        <w:jc w:val="both"/>
        <w:rPr>
          <w:rFonts w:ascii="Times New Roman" w:hAnsi="Times New Roman"/>
          <w:sz w:val="24"/>
          <w:szCs w:val="24"/>
          <w:lang w:val="sr-Cyrl-RS"/>
        </w:rPr>
      </w:pPr>
    </w:p>
    <w:p w14:paraId="29A3347F" w14:textId="77777777" w:rsidR="00100AF2" w:rsidRDefault="00100AF2" w:rsidP="00BF345F">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71532E87" wp14:editId="1F2CEFC0">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085EBC2" w14:textId="77777777" w:rsidR="00100AF2" w:rsidRDefault="00100AF2" w:rsidP="00BF345F">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1532E87"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2085EBC2" w14:textId="77777777" w:rsidR="00100AF2" w:rsidRDefault="00100AF2" w:rsidP="00BF345F">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7521A8AC" w14:textId="77777777" w:rsidR="00100AF2" w:rsidRDefault="00100AF2" w:rsidP="00BF345F">
      <w:pPr>
        <w:spacing w:after="0" w:line="240" w:lineRule="auto"/>
        <w:ind w:firstLine="709"/>
        <w:jc w:val="both"/>
        <w:rPr>
          <w:rFonts w:ascii="Times New Roman" w:hAnsi="Times New Roman"/>
          <w:sz w:val="24"/>
          <w:szCs w:val="24"/>
          <w:lang w:val="sr-Cyrl-RS"/>
        </w:rPr>
      </w:pPr>
    </w:p>
    <w:p w14:paraId="2750B570" w14:textId="77777777" w:rsidR="00100AF2" w:rsidRPr="00594777" w:rsidRDefault="00100AF2" w:rsidP="00BF345F">
      <w:pPr>
        <w:spacing w:after="0" w:line="240" w:lineRule="auto"/>
        <w:ind w:firstLine="709"/>
        <w:jc w:val="both"/>
        <w:rPr>
          <w:rFonts w:ascii="Times New Roman" w:hAnsi="Times New Roman"/>
          <w:sz w:val="24"/>
          <w:szCs w:val="24"/>
          <w:lang w:val="sr-Cyrl-RS"/>
        </w:rPr>
      </w:pPr>
    </w:p>
    <w:p w14:paraId="5E4D5357" w14:textId="77777777" w:rsidR="00100AF2" w:rsidRDefault="00100AF2" w:rsidP="00BF345F">
      <w:pPr>
        <w:spacing w:line="240" w:lineRule="auto"/>
        <w:jc w:val="both"/>
        <w:rPr>
          <w:rFonts w:ascii="Times New Roman" w:hAnsi="Times New Roman"/>
          <w:sz w:val="24"/>
          <w:szCs w:val="24"/>
          <w:lang w:val="sr-Cyrl-RS"/>
        </w:rPr>
      </w:pPr>
    </w:p>
    <w:p w14:paraId="57831FA6" w14:textId="77777777" w:rsidR="00100AF2" w:rsidRDefault="00100AF2" w:rsidP="00BF345F">
      <w:pPr>
        <w:spacing w:line="240" w:lineRule="auto"/>
        <w:jc w:val="both"/>
        <w:rPr>
          <w:rFonts w:ascii="Times New Roman" w:hAnsi="Times New Roman"/>
          <w:sz w:val="24"/>
          <w:szCs w:val="24"/>
          <w:lang w:val="sr-Cyrl-RS"/>
        </w:rPr>
      </w:pPr>
    </w:p>
    <w:p w14:paraId="5C62047C" w14:textId="77777777" w:rsidR="00100AF2" w:rsidRDefault="00100AF2" w:rsidP="00BF345F">
      <w:pPr>
        <w:tabs>
          <w:tab w:val="left" w:pos="990"/>
        </w:tabs>
        <w:spacing w:after="0" w:line="240" w:lineRule="auto"/>
        <w:contextualSpacing/>
        <w:jc w:val="both"/>
        <w:rPr>
          <w:rFonts w:ascii="Times New Roman" w:hAnsi="Times New Roman"/>
          <w:sz w:val="24"/>
          <w:szCs w:val="24"/>
          <w:lang w:val="sr-Cyrl-RS"/>
        </w:rPr>
      </w:pPr>
    </w:p>
    <w:p w14:paraId="3752F971" w14:textId="77777777" w:rsidR="00100AF2" w:rsidRPr="003222A5" w:rsidRDefault="00100AF2" w:rsidP="00BF345F">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05382937" w14:textId="77777777" w:rsidR="00100AF2" w:rsidRPr="00EE3AEC" w:rsidRDefault="00100AF2" w:rsidP="00BF345F">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5691C931"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31E04F1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0546191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6D3D5FFE" w14:textId="77777777" w:rsidR="00100AF2" w:rsidRPr="00EE3AEC" w:rsidRDefault="00100AF2" w:rsidP="00BF345F">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66988EE7" w14:textId="77777777" w:rsidR="00100AF2" w:rsidRPr="00594777" w:rsidRDefault="00100AF2" w:rsidP="00BF345F">
      <w:pPr>
        <w:spacing w:after="0" w:line="240" w:lineRule="auto"/>
        <w:rPr>
          <w:rFonts w:ascii="Times New Roman" w:hAnsi="Times New Roman"/>
          <w:sz w:val="24"/>
          <w:szCs w:val="24"/>
          <w:lang w:val="sr-Cyrl-RS" w:bidi="en-US"/>
        </w:rPr>
      </w:pPr>
    </w:p>
    <w:p w14:paraId="05AF2909" w14:textId="77777777" w:rsidR="00100AF2" w:rsidRPr="00594777" w:rsidRDefault="00100AF2" w:rsidP="00BF345F">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2BC5EE13" w14:textId="77777777" w:rsidR="00100AF2" w:rsidRPr="00EE3AEC" w:rsidRDefault="00100AF2" w:rsidP="00BF345F">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634B2465" w14:textId="77777777" w:rsidR="00100AF2" w:rsidRPr="00594777" w:rsidRDefault="00100AF2" w:rsidP="00BF345F">
      <w:pPr>
        <w:spacing w:after="0" w:line="240" w:lineRule="auto"/>
        <w:rPr>
          <w:rFonts w:ascii="Times New Roman" w:hAnsi="Times New Roman"/>
          <w:sz w:val="24"/>
          <w:szCs w:val="24"/>
          <w:lang w:val="sr-Cyrl-RS" w:bidi="en-US"/>
        </w:rPr>
      </w:pPr>
    </w:p>
    <w:p w14:paraId="54C01A32" w14:textId="77777777" w:rsidR="00100AF2" w:rsidRPr="00C90FDB" w:rsidRDefault="00100AF2" w:rsidP="00BF345F">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68B9D265" w14:textId="77777777" w:rsidR="00100AF2" w:rsidRPr="00594777" w:rsidRDefault="00100AF2" w:rsidP="00BF345F">
      <w:pPr>
        <w:spacing w:after="0" w:line="240" w:lineRule="auto"/>
        <w:rPr>
          <w:rFonts w:ascii="Times New Roman" w:hAnsi="Times New Roman"/>
          <w:sz w:val="24"/>
          <w:szCs w:val="24"/>
          <w:lang w:val="sr-Cyrl-RS" w:bidi="en-US"/>
        </w:rPr>
      </w:pPr>
    </w:p>
    <w:p w14:paraId="3BC94B8D"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3464386A"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03D50C55"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1F46D9D8"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7C1FF973"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71B1A3A4"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46DFB5F3"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0F54105C"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27044E2C"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6B37C307"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5541C39A"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56F9BFB0"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463BAD7C"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7A7B531F" w14:textId="77777777" w:rsidR="00100AF2" w:rsidRPr="00594777" w:rsidRDefault="00100AF2" w:rsidP="00BF345F">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6830CDBC"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3351A0B4"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5D8EF972"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5104855F"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357D6A20"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275D1495"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38EB727E"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3B9427DC"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3DCA05D4"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0A4E66DE" w14:textId="77777777" w:rsidR="00100AF2" w:rsidRPr="00594777" w:rsidRDefault="00100AF2" w:rsidP="00BF345F">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7CCD05BF"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60626BF1"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3AD3EA9F"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6EDCA914"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224F63DF"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5AB72260"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3EAE97D7"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4B03DA36"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6DD731EA"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73A2D837"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494D99B6"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410EABF7"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6AE7FC31"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60C2DF5B" w14:textId="77777777" w:rsidR="00100AF2" w:rsidRPr="00594777" w:rsidRDefault="00100AF2" w:rsidP="00BF345F">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2EFF9421"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1DE28950" w14:textId="77777777" w:rsidR="00100AF2" w:rsidRPr="00594777" w:rsidRDefault="00100AF2" w:rsidP="00BF345F">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16BA74F1" w14:textId="77777777" w:rsidR="00100AF2" w:rsidRPr="00594777" w:rsidRDefault="00100AF2" w:rsidP="00BF345F">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0A2501D8" w14:textId="77777777" w:rsidR="00100AF2" w:rsidRPr="00C90FDB" w:rsidRDefault="00100AF2" w:rsidP="00BF345F">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48C4691A" w14:textId="77777777" w:rsidR="00100AF2" w:rsidRPr="00594777" w:rsidRDefault="00100AF2" w:rsidP="00BF345F">
      <w:pPr>
        <w:spacing w:after="0" w:line="240" w:lineRule="auto"/>
        <w:rPr>
          <w:rFonts w:ascii="Times New Roman" w:hAnsi="Times New Roman"/>
          <w:iCs/>
          <w:sz w:val="24"/>
          <w:szCs w:val="24"/>
          <w:lang w:val="sr-Cyrl-RS" w:bidi="en-US"/>
        </w:rPr>
      </w:pPr>
    </w:p>
    <w:p w14:paraId="3200D5AD" w14:textId="77777777" w:rsidR="00100AF2" w:rsidRPr="00594777" w:rsidRDefault="00100AF2" w:rsidP="00BF345F">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65120F68"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00E60684"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1394A17D"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48040058"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C8DFD55"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4E3C8171"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023EA48C"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383B2FD4"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51A6AEDC"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028F0C69"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44DBCD7E"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3F674134"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773D3DFB"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037FBB13"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5638892A" w14:textId="77777777" w:rsidR="00100AF2" w:rsidRPr="00594777" w:rsidRDefault="00100AF2" w:rsidP="00BF345F">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51F2F21D" w14:textId="77777777" w:rsidR="00100AF2" w:rsidRPr="00594777" w:rsidRDefault="00100AF2" w:rsidP="00BF345F">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703F24EA" w14:textId="77777777" w:rsidR="00100AF2" w:rsidRPr="00594777" w:rsidRDefault="00100AF2" w:rsidP="00BF345F">
      <w:pPr>
        <w:spacing w:after="0" w:line="240" w:lineRule="auto"/>
        <w:rPr>
          <w:rFonts w:ascii="Times New Roman" w:hAnsi="Times New Roman"/>
          <w:sz w:val="24"/>
          <w:szCs w:val="24"/>
          <w:lang w:val="sr-Cyrl-RS" w:bidi="en-US"/>
        </w:rPr>
      </w:pPr>
    </w:p>
    <w:p w14:paraId="417811CE" w14:textId="77777777" w:rsidR="00100AF2" w:rsidRPr="00C90FDB" w:rsidRDefault="00100AF2" w:rsidP="00BF345F">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364FDBC9" w14:textId="77777777" w:rsidR="00100AF2" w:rsidRPr="00594777" w:rsidRDefault="00100AF2" w:rsidP="00BF345F">
      <w:pPr>
        <w:spacing w:after="0" w:line="240" w:lineRule="auto"/>
        <w:rPr>
          <w:rFonts w:ascii="Times New Roman" w:hAnsi="Times New Roman"/>
          <w:sz w:val="24"/>
          <w:szCs w:val="24"/>
          <w:lang w:val="sr-Cyrl-RS" w:bidi="en-US"/>
        </w:rPr>
      </w:pPr>
    </w:p>
    <w:p w14:paraId="30AF8097"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57E50123"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07698538"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76285F3A"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05DA2285"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1C6AF1E7"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4DCEFD7D"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18DF84B2"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51F263CD"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5AEB7FB8"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178FA44A"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7C9E7AAE"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66D55035"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2072E9C8"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737F600A"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78945D49"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6ECBAAE2"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16679990"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1F7AEDB9"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49FEA5D4"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492C84C4"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4BEE295F"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0AB5F702"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01D1C4DF"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677A5AE1" w14:textId="77777777" w:rsidR="00100AF2" w:rsidRPr="00594777" w:rsidRDefault="00100AF2" w:rsidP="00BF345F">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5BFD4899" w14:textId="77777777" w:rsidR="00100AF2" w:rsidRPr="00594777" w:rsidRDefault="00100AF2" w:rsidP="00BF345F">
      <w:pPr>
        <w:spacing w:after="0" w:line="240" w:lineRule="auto"/>
        <w:ind w:left="426"/>
        <w:rPr>
          <w:rFonts w:ascii="Times New Roman" w:hAnsi="Times New Roman"/>
          <w:sz w:val="24"/>
          <w:szCs w:val="24"/>
          <w:lang w:val="sr-Cyrl-RS" w:bidi="en-US"/>
        </w:rPr>
      </w:pPr>
    </w:p>
    <w:p w14:paraId="1ED704C7" w14:textId="77777777" w:rsidR="00100AF2" w:rsidRPr="00594777" w:rsidRDefault="00100AF2" w:rsidP="00BF345F">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61" w:history="1">
        <w:r w:rsidRPr="00594777">
          <w:rPr>
            <w:rStyle w:val="Hyperlink"/>
            <w:rFonts w:ascii="Times New Roman" w:eastAsia="SimSun" w:hAnsi="Times New Roman"/>
            <w:sz w:val="24"/>
            <w:szCs w:val="24"/>
            <w:lang w:val="sr-Cyrl-RS" w:bidi="en-US"/>
          </w:rPr>
          <w:t>https://www.mos.gov.rs/dokumenta/sport</w:t>
        </w:r>
      </w:hyperlink>
    </w:p>
    <w:p w14:paraId="39DF0F0D" w14:textId="77777777" w:rsidR="00100AF2" w:rsidRPr="00594777" w:rsidRDefault="00100AF2" w:rsidP="00BF345F">
      <w:pPr>
        <w:spacing w:after="0" w:line="240" w:lineRule="auto"/>
        <w:rPr>
          <w:rFonts w:ascii="Times New Roman" w:hAnsi="Times New Roman"/>
          <w:sz w:val="24"/>
          <w:szCs w:val="24"/>
          <w:lang w:val="sr-Cyrl-RS" w:bidi="en-US"/>
        </w:rPr>
      </w:pPr>
    </w:p>
    <w:p w14:paraId="3D512783" w14:textId="77777777" w:rsidR="00100AF2" w:rsidRPr="00C90FDB" w:rsidRDefault="00100AF2" w:rsidP="00BF345F">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D65927F" w14:textId="77777777" w:rsidR="00100AF2" w:rsidRPr="00594777" w:rsidRDefault="00100AF2" w:rsidP="00BF345F">
      <w:pPr>
        <w:spacing w:after="0" w:line="240" w:lineRule="auto"/>
        <w:rPr>
          <w:rFonts w:ascii="Times New Roman" w:hAnsi="Times New Roman"/>
          <w:sz w:val="24"/>
          <w:szCs w:val="24"/>
          <w:lang w:val="sr-Cyrl-RS" w:bidi="en-US"/>
        </w:rPr>
      </w:pPr>
    </w:p>
    <w:p w14:paraId="6CB1FE08" w14:textId="77777777" w:rsidR="00100AF2" w:rsidRPr="00594777" w:rsidRDefault="00100AF2" w:rsidP="00BF345F">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036B6854" w14:textId="77777777" w:rsidR="00100AF2" w:rsidRPr="00594777" w:rsidRDefault="00100AF2" w:rsidP="00BF345F">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4A8E15E3" w14:textId="77777777" w:rsidR="00100AF2" w:rsidRPr="00594777" w:rsidRDefault="00100AF2" w:rsidP="00BF345F">
      <w:pPr>
        <w:spacing w:after="0" w:line="240" w:lineRule="auto"/>
        <w:rPr>
          <w:rFonts w:ascii="Times New Roman" w:hAnsi="Times New Roman"/>
          <w:sz w:val="24"/>
          <w:szCs w:val="24"/>
          <w:lang w:val="sr-Cyrl-RS" w:bidi="en-US"/>
        </w:rPr>
      </w:pPr>
    </w:p>
    <w:p w14:paraId="47EA8838" w14:textId="77777777" w:rsidR="00100AF2" w:rsidRPr="00C90FDB" w:rsidRDefault="00100AF2" w:rsidP="00BF345F">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0B78B59F" w14:textId="77777777" w:rsidR="00100AF2" w:rsidRPr="00594777" w:rsidRDefault="00100AF2" w:rsidP="00BF345F">
      <w:pPr>
        <w:spacing w:after="0" w:line="240" w:lineRule="auto"/>
        <w:rPr>
          <w:rFonts w:ascii="Times New Roman" w:hAnsi="Times New Roman"/>
          <w:sz w:val="24"/>
          <w:szCs w:val="24"/>
          <w:lang w:val="sr-Cyrl-RS" w:bidi="en-US"/>
        </w:rPr>
      </w:pPr>
    </w:p>
    <w:p w14:paraId="30DC501B" w14:textId="77777777" w:rsidR="00100AF2" w:rsidRPr="00594777" w:rsidRDefault="00100AF2" w:rsidP="00BF345F">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0EF9F042" w14:textId="77777777" w:rsidR="00100AF2" w:rsidRPr="00594777" w:rsidRDefault="00100AF2" w:rsidP="00BF345F">
      <w:pPr>
        <w:spacing w:after="0" w:line="240" w:lineRule="auto"/>
        <w:rPr>
          <w:rFonts w:ascii="Times New Roman" w:hAnsi="Times New Roman"/>
          <w:sz w:val="24"/>
          <w:szCs w:val="24"/>
          <w:lang w:val="sr-Cyrl-RS" w:bidi="en-US"/>
        </w:rPr>
      </w:pPr>
    </w:p>
    <w:p w14:paraId="2582BC4A" w14:textId="77777777" w:rsidR="00100AF2" w:rsidRPr="00C90FDB" w:rsidRDefault="00100AF2" w:rsidP="00BF345F">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237E3216" w14:textId="77777777" w:rsidR="00100AF2" w:rsidRPr="00594777" w:rsidRDefault="00100AF2" w:rsidP="00BF345F">
      <w:pPr>
        <w:spacing w:after="0" w:line="240" w:lineRule="auto"/>
        <w:rPr>
          <w:rFonts w:ascii="Times New Roman" w:hAnsi="Times New Roman"/>
          <w:sz w:val="24"/>
          <w:szCs w:val="24"/>
          <w:lang w:val="sr-Cyrl-RS" w:bidi="en-US"/>
        </w:rPr>
      </w:pPr>
    </w:p>
    <w:p w14:paraId="3B54293E" w14:textId="77777777" w:rsidR="00100AF2" w:rsidRPr="00594777" w:rsidRDefault="00100AF2" w:rsidP="00BF345F">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26BF12A8" w14:textId="77777777" w:rsidR="00100AF2" w:rsidRPr="00594777" w:rsidRDefault="00100AF2" w:rsidP="00BF345F">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0B3B766D" w14:textId="77777777" w:rsidR="00100AF2" w:rsidRPr="00594777" w:rsidRDefault="00100AF2" w:rsidP="00BF345F">
      <w:pPr>
        <w:spacing w:after="0" w:line="240" w:lineRule="auto"/>
        <w:jc w:val="both"/>
        <w:rPr>
          <w:rFonts w:ascii="Times New Roman" w:hAnsi="Times New Roman"/>
          <w:bCs/>
          <w:sz w:val="24"/>
          <w:szCs w:val="24"/>
          <w:lang w:val="sr-Cyrl-RS" w:bidi="en-US"/>
        </w:rPr>
      </w:pPr>
    </w:p>
    <w:p w14:paraId="033ADA57" w14:textId="77777777" w:rsidR="00100AF2" w:rsidRPr="00C90FDB" w:rsidRDefault="00100AF2" w:rsidP="00BF345F">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03D6EB90" w14:textId="77777777" w:rsidR="00100AF2" w:rsidRPr="00594777" w:rsidRDefault="00100AF2" w:rsidP="00BF345F">
      <w:pPr>
        <w:spacing w:after="0" w:line="240" w:lineRule="auto"/>
        <w:rPr>
          <w:rFonts w:ascii="Times New Roman" w:hAnsi="Times New Roman"/>
          <w:bCs/>
          <w:sz w:val="24"/>
          <w:szCs w:val="24"/>
          <w:lang w:val="sr-Cyrl-RS" w:bidi="en-US"/>
        </w:rPr>
      </w:pPr>
    </w:p>
    <w:p w14:paraId="6717B061" w14:textId="77777777" w:rsidR="00100AF2" w:rsidRPr="00594777" w:rsidRDefault="00100AF2" w:rsidP="00BF345F">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12D66B7F" w14:textId="77777777" w:rsidR="00100AF2" w:rsidRPr="00594777" w:rsidRDefault="00100AF2" w:rsidP="00BF345F">
      <w:pPr>
        <w:spacing w:after="0" w:line="240" w:lineRule="auto"/>
        <w:rPr>
          <w:rFonts w:ascii="Times New Roman" w:hAnsi="Times New Roman"/>
          <w:bCs/>
          <w:sz w:val="24"/>
          <w:szCs w:val="24"/>
          <w:lang w:val="sr-Cyrl-RS" w:bidi="en-US"/>
        </w:rPr>
      </w:pPr>
    </w:p>
    <w:p w14:paraId="46E6B1C4" w14:textId="77777777" w:rsidR="00100AF2" w:rsidRPr="00C90FDB" w:rsidRDefault="00100AF2" w:rsidP="00BF345F">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1B3E82BF" w14:textId="77777777" w:rsidR="00100AF2" w:rsidRPr="00594777" w:rsidRDefault="00100AF2" w:rsidP="00BF345F">
      <w:pPr>
        <w:spacing w:after="0" w:line="240" w:lineRule="auto"/>
        <w:rPr>
          <w:rFonts w:ascii="Times New Roman" w:hAnsi="Times New Roman"/>
          <w:sz w:val="24"/>
          <w:szCs w:val="24"/>
          <w:lang w:val="sr-Cyrl-RS" w:bidi="en-US"/>
        </w:rPr>
      </w:pPr>
    </w:p>
    <w:p w14:paraId="482AAB5C" w14:textId="77777777" w:rsidR="00100AF2" w:rsidRPr="00594777" w:rsidRDefault="00100AF2" w:rsidP="00BF345F">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Odluka o obrazovanju Nacionalnog saveta za sprečavanje negativnih pojava u sportu („Službeni glasnik RS”, br. 79/17 i 18/23). </w:t>
      </w:r>
    </w:p>
    <w:p w14:paraId="27FCB753" w14:textId="77777777" w:rsidR="00100AF2" w:rsidRPr="00594777" w:rsidRDefault="00100AF2" w:rsidP="00BF345F">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2511A8E5" w14:textId="77777777" w:rsidR="00100AF2" w:rsidRPr="00AE097C" w:rsidRDefault="00100AF2" w:rsidP="00BF345F">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31892672"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7594A14D"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61FD0886" w14:textId="77777777" w:rsidR="00100AF2" w:rsidRPr="00D308CB" w:rsidRDefault="00100AF2" w:rsidP="00BF345F">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433CD8C4" w14:textId="77777777" w:rsidR="00100AF2" w:rsidRPr="00D308CB" w:rsidRDefault="00100AF2" w:rsidP="00BF345F">
      <w:pPr>
        <w:spacing w:after="0" w:line="240" w:lineRule="auto"/>
        <w:rPr>
          <w:rFonts w:ascii="Times New Roman" w:hAnsi="Times New Roman"/>
          <w:sz w:val="24"/>
          <w:szCs w:val="24"/>
          <w:lang w:val="sr-Cyrl-RS" w:bidi="en-US"/>
        </w:rPr>
      </w:pPr>
    </w:p>
    <w:p w14:paraId="1054BA1D"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1D749506" w14:textId="77777777" w:rsidR="00100AF2" w:rsidRPr="00AE097C" w:rsidRDefault="00100AF2" w:rsidP="00BF345F">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1C85BA49" w14:textId="77777777" w:rsidR="00100AF2" w:rsidRPr="00594777" w:rsidRDefault="00100AF2" w:rsidP="00BF345F">
      <w:pPr>
        <w:spacing w:after="0" w:line="240" w:lineRule="auto"/>
        <w:rPr>
          <w:rFonts w:ascii="Times New Roman" w:hAnsi="Times New Roman"/>
          <w:sz w:val="24"/>
          <w:szCs w:val="24"/>
          <w:lang w:val="sr-Cyrl-RS" w:bidi="en-US"/>
        </w:rPr>
      </w:pPr>
    </w:p>
    <w:p w14:paraId="51483159" w14:textId="77777777" w:rsidR="00100AF2" w:rsidRPr="00AE097C" w:rsidRDefault="00100AF2" w:rsidP="00BF345F">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599A1153" w14:textId="77777777" w:rsidR="00100AF2" w:rsidRPr="00594777" w:rsidRDefault="00100AF2" w:rsidP="00BF345F">
      <w:pPr>
        <w:spacing w:after="0" w:line="240" w:lineRule="auto"/>
        <w:jc w:val="both"/>
        <w:rPr>
          <w:rFonts w:ascii="Times New Roman" w:hAnsi="Times New Roman"/>
          <w:sz w:val="24"/>
          <w:szCs w:val="24"/>
          <w:lang w:val="sr-Cyrl-RS"/>
        </w:rPr>
      </w:pPr>
    </w:p>
    <w:p w14:paraId="06978FDF"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7F771501"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p>
    <w:p w14:paraId="166DD402"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0E6B01F5"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3A36D471"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6480D4FB"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3D778A89"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2E0A6C15"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60E131F3"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3A462CB1"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312D4DFB"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32155B32"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78584BCD"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6E60F1FA"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1830036D"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05002CF7"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72C9B454"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3F17E7FC"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132B96ED"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0A49B68D"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48ECF865" w14:textId="77777777" w:rsidR="00100AF2" w:rsidRPr="00594777" w:rsidRDefault="00100AF2" w:rsidP="00BF345F">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60204DF" w14:textId="77777777" w:rsidR="00100AF2" w:rsidRPr="00594777" w:rsidRDefault="00100AF2" w:rsidP="00BF345F">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5681B21B"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489AA082" w14:textId="77777777" w:rsidR="00100AF2" w:rsidRPr="00594777" w:rsidRDefault="00100AF2" w:rsidP="00BF345F">
      <w:pPr>
        <w:spacing w:after="0" w:line="240" w:lineRule="auto"/>
        <w:jc w:val="both"/>
        <w:rPr>
          <w:rFonts w:ascii="Times New Roman" w:hAnsi="Times New Roman"/>
          <w:b/>
          <w:sz w:val="24"/>
          <w:szCs w:val="24"/>
          <w:lang w:val="sr-Cyrl-RS"/>
        </w:rPr>
      </w:pPr>
    </w:p>
    <w:p w14:paraId="6F0C67E0" w14:textId="77777777" w:rsidR="00100AF2" w:rsidRPr="00594777" w:rsidRDefault="00100AF2" w:rsidP="00BF345F">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49F9F59C" w14:textId="77777777" w:rsidR="00100AF2" w:rsidRPr="00594777" w:rsidRDefault="00100AF2" w:rsidP="00BF345F">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1550379E" w14:textId="77777777" w:rsidR="00100AF2" w:rsidRPr="00594777" w:rsidRDefault="00100AF2" w:rsidP="00BF345F">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417268FD" w14:textId="77777777" w:rsidR="00100AF2" w:rsidRPr="00594777" w:rsidRDefault="00100AF2" w:rsidP="00BF345F">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5D327B6A" w14:textId="77777777" w:rsidR="00100AF2" w:rsidRPr="00594777" w:rsidRDefault="00100AF2" w:rsidP="00BF345F">
      <w:pPr>
        <w:spacing w:after="0" w:line="240" w:lineRule="auto"/>
        <w:ind w:left="360"/>
        <w:contextualSpacing/>
        <w:jc w:val="both"/>
        <w:rPr>
          <w:rFonts w:ascii="Times New Roman" w:hAnsi="Times New Roman"/>
          <w:sz w:val="24"/>
          <w:szCs w:val="24"/>
          <w:lang w:val="sr-Cyrl-RS"/>
        </w:rPr>
      </w:pPr>
    </w:p>
    <w:p w14:paraId="74B5729D"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6FFADA75" w14:textId="77777777" w:rsidR="00100AF2" w:rsidRPr="00AE097C" w:rsidRDefault="00100AF2" w:rsidP="00BF345F">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059BAA3A" w14:textId="77777777" w:rsidR="00100AF2" w:rsidRPr="00594777" w:rsidRDefault="00100AF2" w:rsidP="00BF345F">
      <w:pPr>
        <w:spacing w:after="0" w:line="240" w:lineRule="auto"/>
        <w:rPr>
          <w:rFonts w:ascii="Times New Roman" w:hAnsi="Times New Roman"/>
          <w:sz w:val="24"/>
          <w:szCs w:val="24"/>
          <w:lang w:val="sr-Cyrl-RS" w:bidi="en-US"/>
        </w:rPr>
      </w:pPr>
    </w:p>
    <w:p w14:paraId="3FDE1FF4" w14:textId="77777777" w:rsidR="00100AF2" w:rsidRPr="00AE097C" w:rsidRDefault="00100AF2" w:rsidP="00BF345F">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77CA5E9" w14:textId="77777777" w:rsidR="00100AF2" w:rsidRPr="00594777" w:rsidRDefault="00100AF2" w:rsidP="00BF345F">
      <w:pPr>
        <w:spacing w:after="0" w:line="240" w:lineRule="auto"/>
        <w:jc w:val="both"/>
        <w:rPr>
          <w:rFonts w:ascii="Times New Roman" w:hAnsi="Times New Roman"/>
          <w:sz w:val="24"/>
          <w:szCs w:val="24"/>
          <w:lang w:val="sr-Cyrl-RS"/>
        </w:rPr>
      </w:pPr>
    </w:p>
    <w:p w14:paraId="13F5C66C"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56C9CA7D" w14:textId="77777777" w:rsidR="00100AF2" w:rsidRPr="00594777" w:rsidRDefault="00100AF2" w:rsidP="00BF345F">
      <w:pPr>
        <w:spacing w:after="0" w:line="240" w:lineRule="auto"/>
        <w:jc w:val="both"/>
        <w:rPr>
          <w:rFonts w:ascii="Times New Roman" w:hAnsi="Times New Roman"/>
          <w:sz w:val="24"/>
          <w:szCs w:val="24"/>
          <w:lang w:val="sr-Cyrl-RS"/>
        </w:rPr>
      </w:pPr>
    </w:p>
    <w:p w14:paraId="166A128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7E5574D8" w14:textId="77777777" w:rsidR="00100AF2" w:rsidRPr="00594777" w:rsidRDefault="00100AF2" w:rsidP="00BF345F">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2"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2F707E5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09AB19BC"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04070423" w14:textId="77777777" w:rsidR="00100AF2" w:rsidRPr="00594777" w:rsidRDefault="00100AF2" w:rsidP="00BF345F">
      <w:pPr>
        <w:spacing w:after="0" w:line="240" w:lineRule="auto"/>
        <w:jc w:val="both"/>
        <w:rPr>
          <w:rFonts w:ascii="Times New Roman" w:hAnsi="Times New Roman"/>
          <w:sz w:val="24"/>
          <w:szCs w:val="24"/>
          <w:lang w:val="sr-Cyrl-RS"/>
        </w:rPr>
      </w:pPr>
    </w:p>
    <w:p w14:paraId="1C36671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6E1DB5EB" w14:textId="77777777" w:rsidR="00100AF2" w:rsidRPr="00594777" w:rsidRDefault="00100AF2" w:rsidP="00BF345F">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3"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04D8ED0A" w14:textId="77777777" w:rsidR="00100AF2" w:rsidRPr="00594777" w:rsidRDefault="00100AF2" w:rsidP="00BF345F">
      <w:pPr>
        <w:spacing w:after="0" w:line="240" w:lineRule="auto"/>
        <w:jc w:val="both"/>
        <w:rPr>
          <w:rFonts w:ascii="Times New Roman" w:hAnsi="Times New Roman"/>
          <w:b/>
          <w:sz w:val="24"/>
          <w:szCs w:val="24"/>
          <w:lang w:val="sr-Cyrl-RS"/>
        </w:rPr>
      </w:pPr>
    </w:p>
    <w:p w14:paraId="110A4512"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52086C00" w14:textId="77777777" w:rsidR="00100AF2" w:rsidRPr="00594777" w:rsidRDefault="00100AF2" w:rsidP="00BF345F">
      <w:pPr>
        <w:spacing w:after="0" w:line="240" w:lineRule="auto"/>
        <w:jc w:val="center"/>
        <w:rPr>
          <w:rFonts w:ascii="Times New Roman" w:hAnsi="Times New Roman"/>
          <w:sz w:val="24"/>
          <w:szCs w:val="24"/>
          <w:lang w:val="sr-Cyrl-RS"/>
        </w:rPr>
      </w:pPr>
    </w:p>
    <w:p w14:paraId="2824192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0BE52517" w14:textId="77777777" w:rsidR="00100AF2" w:rsidRPr="00594777" w:rsidRDefault="00100AF2" w:rsidP="00BF345F">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4"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70CCA0DE"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754469B8"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5C98A876" w14:textId="77777777" w:rsidR="00100AF2" w:rsidRPr="00594777" w:rsidRDefault="00100AF2" w:rsidP="00BF345F">
      <w:pPr>
        <w:spacing w:after="0" w:line="240" w:lineRule="auto"/>
        <w:rPr>
          <w:rFonts w:ascii="Times New Roman" w:hAnsi="Times New Roman"/>
          <w:b/>
          <w:sz w:val="24"/>
          <w:szCs w:val="24"/>
          <w:lang w:val="sr-Cyrl-RS"/>
        </w:rPr>
      </w:pPr>
    </w:p>
    <w:p w14:paraId="6783910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3D5EC0E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771B738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732CB7F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1599A2F2" w14:textId="77777777" w:rsidR="00100AF2" w:rsidRPr="00594777" w:rsidRDefault="00100AF2" w:rsidP="00BF345F">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20CE446" w14:textId="77777777" w:rsidR="00100AF2" w:rsidRPr="00594777" w:rsidRDefault="00100AF2" w:rsidP="00BF345F">
      <w:pPr>
        <w:spacing w:after="0" w:line="240" w:lineRule="auto"/>
        <w:ind w:firstLine="708"/>
        <w:jc w:val="both"/>
        <w:rPr>
          <w:rFonts w:ascii="Times New Roman" w:hAnsi="Times New Roman"/>
          <w:color w:val="0070C0"/>
          <w:sz w:val="24"/>
          <w:szCs w:val="24"/>
          <w:lang w:val="sr-Cyrl-RS"/>
        </w:rPr>
      </w:pPr>
    </w:p>
    <w:p w14:paraId="039E1A6A"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636804D6" w14:textId="77777777" w:rsidR="00100AF2" w:rsidRPr="00594777" w:rsidRDefault="00100AF2" w:rsidP="00BF345F">
      <w:pPr>
        <w:spacing w:after="0" w:line="240" w:lineRule="auto"/>
        <w:jc w:val="both"/>
        <w:rPr>
          <w:rFonts w:ascii="Times New Roman" w:hAnsi="Times New Roman"/>
          <w:sz w:val="24"/>
          <w:szCs w:val="24"/>
          <w:lang w:val="sr-Cyrl-RS"/>
        </w:rPr>
      </w:pPr>
    </w:p>
    <w:p w14:paraId="288E65A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79DE7E5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67A11B0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A95E216" w14:textId="77777777" w:rsidR="00100AF2" w:rsidRPr="00594777" w:rsidRDefault="00100AF2" w:rsidP="00BF345F">
      <w:pPr>
        <w:spacing w:after="0" w:line="240" w:lineRule="auto"/>
        <w:jc w:val="both"/>
        <w:rPr>
          <w:rFonts w:ascii="Times New Roman" w:hAnsi="Times New Roman"/>
          <w:sz w:val="24"/>
          <w:szCs w:val="24"/>
          <w:lang w:val="sr-Cyrl-RS"/>
        </w:rPr>
      </w:pPr>
    </w:p>
    <w:p w14:paraId="530F2EF9"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0889DD27" w14:textId="77777777" w:rsidR="00100AF2" w:rsidRPr="00594777" w:rsidRDefault="00100AF2" w:rsidP="00BF345F">
      <w:pPr>
        <w:spacing w:after="0" w:line="240" w:lineRule="auto"/>
        <w:rPr>
          <w:rFonts w:ascii="Times New Roman" w:hAnsi="Times New Roman"/>
          <w:b/>
          <w:sz w:val="24"/>
          <w:szCs w:val="24"/>
          <w:lang w:val="sr-Cyrl-RS"/>
        </w:rPr>
      </w:pPr>
    </w:p>
    <w:p w14:paraId="2BF5DAB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11D4652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7"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C38D492"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4B3FAB3F"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6499714B" w14:textId="77777777" w:rsidR="00100AF2" w:rsidRPr="00594777" w:rsidRDefault="00100AF2" w:rsidP="00BF345F">
      <w:pPr>
        <w:spacing w:after="0" w:line="240" w:lineRule="auto"/>
        <w:rPr>
          <w:rFonts w:ascii="Times New Roman" w:hAnsi="Times New Roman"/>
          <w:b/>
          <w:sz w:val="24"/>
          <w:szCs w:val="24"/>
          <w:lang w:val="sr-Cyrl-RS"/>
        </w:rPr>
      </w:pPr>
    </w:p>
    <w:p w14:paraId="6D9C292E"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14:paraId="1AE4A8DF"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8"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512F40DD" w14:textId="77777777" w:rsidR="00100AF2" w:rsidRPr="00594777" w:rsidRDefault="00100AF2" w:rsidP="00BF345F">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1CD82D90" w14:textId="77777777" w:rsidR="00100AF2" w:rsidRPr="00594777" w:rsidRDefault="00100AF2" w:rsidP="00BF345F">
      <w:pPr>
        <w:spacing w:after="0" w:line="240" w:lineRule="auto"/>
        <w:jc w:val="both"/>
        <w:rPr>
          <w:rFonts w:ascii="Times New Roman" w:hAnsi="Times New Roman"/>
          <w:sz w:val="24"/>
          <w:szCs w:val="24"/>
          <w:lang w:val="sr-Cyrl-RS"/>
        </w:rPr>
      </w:pPr>
    </w:p>
    <w:p w14:paraId="2C58A789"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601FEB6A" w14:textId="77777777" w:rsidR="00100AF2" w:rsidRPr="00594777" w:rsidRDefault="00100AF2" w:rsidP="00BF345F">
      <w:pPr>
        <w:spacing w:after="0" w:line="240" w:lineRule="auto"/>
        <w:rPr>
          <w:rFonts w:ascii="Times New Roman" w:hAnsi="Times New Roman"/>
          <w:b/>
          <w:sz w:val="24"/>
          <w:szCs w:val="24"/>
          <w:lang w:val="sr-Cyrl-RS"/>
        </w:rPr>
      </w:pPr>
    </w:p>
    <w:p w14:paraId="439727A3" w14:textId="77777777" w:rsidR="00100AF2" w:rsidRPr="00594777" w:rsidRDefault="00100AF2" w:rsidP="00BF345F">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w:t>
      </w:r>
      <w:r w:rsidRPr="00594777">
        <w:rPr>
          <w:rFonts w:ascii="Times New Roman" w:eastAsia="Calibri" w:hAnsi="Times New Roman"/>
          <w:sz w:val="24"/>
          <w:szCs w:val="24"/>
        </w:rPr>
        <w:lastRenderedPageBreak/>
        <w:t xml:space="preserve">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18D861CC" w14:textId="77777777" w:rsidR="00100AF2" w:rsidRPr="00594777" w:rsidRDefault="00100AF2" w:rsidP="00BF345F">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402C90D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70"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8BCAD99" w14:textId="77777777" w:rsidR="00100AF2" w:rsidRPr="00594777" w:rsidRDefault="00100AF2" w:rsidP="00BF345F">
      <w:pPr>
        <w:spacing w:after="0" w:line="240" w:lineRule="auto"/>
        <w:rPr>
          <w:rFonts w:ascii="Times New Roman" w:hAnsi="Times New Roman"/>
          <w:b/>
          <w:sz w:val="24"/>
          <w:szCs w:val="24"/>
          <w:lang w:val="sr-Cyrl-RS"/>
        </w:rPr>
      </w:pPr>
    </w:p>
    <w:p w14:paraId="495C69DF"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79567F0D" w14:textId="77777777" w:rsidR="00100AF2" w:rsidRPr="00594777" w:rsidRDefault="00100AF2" w:rsidP="00BF345F">
      <w:pPr>
        <w:spacing w:after="0" w:line="240" w:lineRule="auto"/>
        <w:jc w:val="center"/>
        <w:rPr>
          <w:rFonts w:ascii="Times New Roman" w:hAnsi="Times New Roman"/>
          <w:b/>
          <w:sz w:val="24"/>
          <w:szCs w:val="24"/>
          <w:lang w:val="sr-Cyrl-RS"/>
        </w:rPr>
      </w:pPr>
    </w:p>
    <w:p w14:paraId="06551D4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14:paraId="0A50AA2D" w14:textId="77777777" w:rsidR="00100AF2" w:rsidRPr="00CA363A" w:rsidRDefault="00100AF2" w:rsidP="00BF345F">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inspekcijausportu@mos.gov.rs</w:t>
        </w:r>
      </w:hyperlink>
      <w:r>
        <w:rPr>
          <w:rStyle w:val="Hyperlink"/>
          <w:rFonts w:ascii="Times New Roman" w:eastAsia="SimSun" w:hAnsi="Times New Roman"/>
          <w:color w:val="0070C0"/>
          <w:sz w:val="24"/>
          <w:szCs w:val="24"/>
        </w:rPr>
        <w:t>,</w:t>
      </w:r>
    </w:p>
    <w:p w14:paraId="539D261C" w14:textId="77777777" w:rsidR="00100AF2" w:rsidRPr="00CA363A" w:rsidRDefault="00100AF2" w:rsidP="00BF345F">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2" w:history="1">
        <w:r w:rsidRPr="00594777">
          <w:rPr>
            <w:rStyle w:val="Hyperlink"/>
            <w:rFonts w:ascii="Times New Roman" w:eastAsia="SimSun" w:hAnsi="Times New Roman"/>
            <w:color w:val="0070C0"/>
            <w:sz w:val="24"/>
            <w:szCs w:val="24"/>
            <w:lang w:val="sr-Cyrl-RS"/>
          </w:rPr>
          <w:t>vladeta.terzic@mos.gov.rs</w:t>
        </w:r>
      </w:hyperlink>
      <w:r>
        <w:rPr>
          <w:rStyle w:val="Hyperlink"/>
          <w:rFonts w:ascii="Times New Roman" w:eastAsia="SimSun" w:hAnsi="Times New Roman"/>
          <w:color w:val="0070C0"/>
          <w:sz w:val="24"/>
          <w:szCs w:val="24"/>
        </w:rPr>
        <w:t>,</w:t>
      </w:r>
    </w:p>
    <w:p w14:paraId="4ECBEEFE" w14:textId="77777777" w:rsidR="00100AF2" w:rsidRPr="00CA363A" w:rsidRDefault="00100AF2" w:rsidP="00BF345F">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3" w:history="1">
        <w:r w:rsidRPr="00594777">
          <w:rPr>
            <w:rStyle w:val="Hyperlink"/>
            <w:rFonts w:ascii="Times New Roman" w:eastAsia="SimSun" w:hAnsi="Times New Roman"/>
            <w:color w:val="0070C0"/>
            <w:sz w:val="24"/>
            <w:szCs w:val="24"/>
            <w:lang w:val="sr-Cyrl-RS"/>
          </w:rPr>
          <w:t>miodrag.andric@mos.gov.rs</w:t>
        </w:r>
      </w:hyperlink>
      <w:r>
        <w:rPr>
          <w:rStyle w:val="Hyperlink"/>
          <w:rFonts w:ascii="Times New Roman" w:eastAsia="SimSun" w:hAnsi="Times New Roman"/>
          <w:color w:val="0070C0"/>
          <w:sz w:val="24"/>
          <w:szCs w:val="24"/>
        </w:rPr>
        <w:t>,</w:t>
      </w:r>
    </w:p>
    <w:p w14:paraId="009C528E" w14:textId="77777777" w:rsidR="00100AF2" w:rsidRPr="00CA6A7D" w:rsidRDefault="00100AF2" w:rsidP="00BF345F">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4" w:history="1">
        <w:r w:rsidRPr="005F2AA9">
          <w:rPr>
            <w:rStyle w:val="Hyperlink"/>
            <w:rFonts w:ascii="Times New Roman" w:hAnsi="Times New Roman"/>
            <w:sz w:val="24"/>
            <w:szCs w:val="24"/>
            <w:lang w:val="sr-Cyrl-RS"/>
          </w:rPr>
          <w:t>tamara.sokolovic@mos.gov.rs</w:t>
        </w:r>
      </w:hyperlink>
      <w:r>
        <w:rPr>
          <w:rFonts w:ascii="Times New Roman" w:hAnsi="Times New Roman"/>
          <w:color w:val="0070C0"/>
          <w:sz w:val="24"/>
          <w:szCs w:val="24"/>
          <w:u w:val="single"/>
        </w:rPr>
        <w:t>,</w:t>
      </w:r>
    </w:p>
    <w:p w14:paraId="0817C19E" w14:textId="77777777" w:rsidR="00100AF2" w:rsidRPr="00CA363A" w:rsidRDefault="00100AF2" w:rsidP="00BF345F">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126B8E70"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43441AF8"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26CB67BC" w14:textId="77777777" w:rsidR="00100AF2" w:rsidRDefault="00100AF2" w:rsidP="00BF345F">
      <w:pPr>
        <w:spacing w:after="0" w:line="240" w:lineRule="auto"/>
        <w:ind w:firstLine="708"/>
        <w:jc w:val="both"/>
        <w:rPr>
          <w:rFonts w:ascii="Times New Roman" w:hAnsi="Times New Roman"/>
          <w:sz w:val="24"/>
          <w:szCs w:val="24"/>
          <w:lang w:val="sr-Cyrl-RS"/>
        </w:rPr>
      </w:pPr>
    </w:p>
    <w:p w14:paraId="64576BF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08D5C65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5"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0C25ADE7" w14:textId="77777777" w:rsidR="00100AF2" w:rsidRPr="00594777" w:rsidRDefault="00100AF2" w:rsidP="00BF345F">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6"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1C8D2B4C" w14:textId="77777777" w:rsidR="00100AF2" w:rsidRPr="00594777" w:rsidRDefault="00100AF2" w:rsidP="00BF345F">
      <w:pPr>
        <w:spacing w:after="0" w:line="240" w:lineRule="auto"/>
        <w:jc w:val="both"/>
        <w:rPr>
          <w:rFonts w:ascii="Times New Roman" w:hAnsi="Times New Roman"/>
          <w:b/>
          <w:sz w:val="24"/>
          <w:szCs w:val="24"/>
          <w:lang w:val="sr-Cyrl-RS"/>
        </w:rPr>
      </w:pPr>
    </w:p>
    <w:p w14:paraId="6EC2B4CF"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3E9F5DDD" w14:textId="77777777" w:rsidR="00100AF2" w:rsidRPr="00594777" w:rsidRDefault="00100AF2" w:rsidP="00BF345F">
      <w:pPr>
        <w:spacing w:after="0" w:line="240" w:lineRule="auto"/>
        <w:jc w:val="both"/>
        <w:rPr>
          <w:rFonts w:ascii="Times New Roman" w:hAnsi="Times New Roman"/>
          <w:b/>
          <w:sz w:val="24"/>
          <w:szCs w:val="24"/>
          <w:lang w:val="sr-Cyrl-RS"/>
        </w:rPr>
      </w:pPr>
    </w:p>
    <w:p w14:paraId="02E0BA16"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024F8675"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E5ED47"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72CCA529"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2FE90F6E"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1B01BA6B" w14:textId="77777777" w:rsidR="00100AF2" w:rsidRPr="00A1514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2C594AFA"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789E23D2" w14:textId="77777777" w:rsidR="00100AF2" w:rsidRPr="00594777" w:rsidRDefault="00100AF2" w:rsidP="00BF345F">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65D128AC"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24123237"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691D38C0" w14:textId="77777777" w:rsidR="00100AF2" w:rsidRPr="00594777" w:rsidRDefault="00100AF2" w:rsidP="00BF345F">
      <w:pPr>
        <w:spacing w:after="0" w:line="240" w:lineRule="auto"/>
        <w:rPr>
          <w:rFonts w:ascii="Times New Roman" w:hAnsi="Times New Roman"/>
          <w:sz w:val="24"/>
          <w:szCs w:val="24"/>
        </w:rPr>
      </w:pPr>
    </w:p>
    <w:p w14:paraId="2117169D"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0DCB37FD" w14:textId="77777777" w:rsidR="00100AF2" w:rsidRPr="00594777" w:rsidRDefault="00100AF2" w:rsidP="00BF345F">
      <w:pPr>
        <w:spacing w:after="0" w:line="240" w:lineRule="auto"/>
        <w:rPr>
          <w:rFonts w:ascii="Times New Roman" w:hAnsi="Times New Roman"/>
          <w:b/>
          <w:sz w:val="24"/>
          <w:szCs w:val="24"/>
          <w:lang w:val="sr-Cyrl-RS"/>
        </w:rPr>
      </w:pPr>
    </w:p>
    <w:p w14:paraId="482FAC2B"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7ECBD7E"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002E7CBE"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12744311"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Takođe, ukoliko ovo Ministarstvo u napred navedenom roku ne preduzme radnje, odbaci, odnosno odbije zahtev rešenjem, podnosilac zahteva može da podnese žalbu drugostepenom organu u roku od osam dana.</w:t>
      </w:r>
    </w:p>
    <w:p w14:paraId="113DA5F1"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0513CA54" w14:textId="77777777" w:rsidR="00100AF2" w:rsidRPr="00594777" w:rsidRDefault="00100AF2" w:rsidP="00BF345F">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6345B1E4" w14:textId="77777777" w:rsidR="00100AF2" w:rsidRPr="00594777" w:rsidRDefault="00100AF2" w:rsidP="00BF345F">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03C65EC4"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6C2E3036"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42FC6B7F" w14:textId="77777777" w:rsidR="00100AF2" w:rsidRDefault="00100AF2" w:rsidP="00BF345F">
      <w:pPr>
        <w:spacing w:after="0" w:line="240" w:lineRule="auto"/>
        <w:ind w:firstLine="708"/>
        <w:jc w:val="center"/>
        <w:rPr>
          <w:rFonts w:ascii="Times New Roman" w:hAnsi="Times New Roman"/>
          <w:b/>
          <w:color w:val="2E74B5" w:themeColor="accent1" w:themeShade="BF"/>
          <w:sz w:val="24"/>
          <w:szCs w:val="24"/>
          <w:lang w:val="sr-Cyrl-RS"/>
        </w:rPr>
      </w:pPr>
    </w:p>
    <w:p w14:paraId="68B4C5EB" w14:textId="77777777" w:rsidR="00100AF2" w:rsidRDefault="00100AF2" w:rsidP="00BF345F">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7A19BFF4" w14:textId="77777777" w:rsidR="00100AF2" w:rsidRPr="00C90FDB" w:rsidRDefault="00100AF2" w:rsidP="00BF345F">
      <w:pPr>
        <w:rPr>
          <w:lang w:val="sr-Cyrl-RS"/>
        </w:rPr>
      </w:pPr>
    </w:p>
    <w:p w14:paraId="48E5EFF2" w14:textId="77777777" w:rsidR="00100AF2" w:rsidRPr="00594777" w:rsidRDefault="00100AF2" w:rsidP="00BF345F">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3832FDF1" w14:textId="77777777" w:rsidR="00100AF2" w:rsidRPr="00594777" w:rsidRDefault="00100AF2" w:rsidP="00BF345F">
      <w:pPr>
        <w:spacing w:after="0" w:line="240" w:lineRule="auto"/>
        <w:jc w:val="both"/>
        <w:rPr>
          <w:rFonts w:ascii="Times New Roman" w:hAnsi="Times New Roman"/>
          <w:sz w:val="24"/>
          <w:szCs w:val="24"/>
          <w:lang w:val="sr-Cyrl-RS"/>
        </w:rPr>
      </w:pPr>
    </w:p>
    <w:p w14:paraId="1744D70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46F9DE2A" w14:textId="77777777" w:rsidR="00100AF2" w:rsidRPr="00594777" w:rsidRDefault="00100AF2" w:rsidP="00BF345F">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7ACCDB0E" w14:textId="77777777" w:rsidR="00100AF2" w:rsidRPr="00594777" w:rsidRDefault="00100AF2" w:rsidP="00BF345F">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1FFC9436" w14:textId="77777777" w:rsidR="00100AF2" w:rsidRPr="00594777" w:rsidRDefault="00100AF2" w:rsidP="00BF345F">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37CE934A" w14:textId="77777777" w:rsidR="00100AF2" w:rsidRPr="00594777" w:rsidRDefault="00100AF2" w:rsidP="00BF345F">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0AF55627" w14:textId="77777777" w:rsidR="00100AF2" w:rsidRPr="00594777" w:rsidRDefault="00100AF2" w:rsidP="00BF345F">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00F6C899" w14:textId="77777777" w:rsidR="00100AF2" w:rsidRPr="00594777" w:rsidRDefault="00100AF2" w:rsidP="00BF345F">
      <w:pPr>
        <w:spacing w:after="0" w:line="240" w:lineRule="auto"/>
        <w:ind w:left="720"/>
        <w:contextualSpacing/>
        <w:jc w:val="both"/>
        <w:rPr>
          <w:rFonts w:ascii="Times New Roman" w:hAnsi="Times New Roman"/>
          <w:sz w:val="24"/>
          <w:szCs w:val="24"/>
          <w:lang w:val="sr-Cyrl-RS"/>
        </w:rPr>
      </w:pPr>
    </w:p>
    <w:p w14:paraId="167A526D"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Sve informacije možete dobiti na telefon (011) 313-0923 (Ana Radošević, Bulevar Mihaila Pupina 2, Palata „Srbijaˮ, treći sprat, istočno krilo, kancelarija 307) ili na mejl:</w:t>
      </w:r>
      <w:r w:rsidRPr="00594777">
        <w:rPr>
          <w:rFonts w:ascii="Times New Roman" w:hAnsi="Times New Roman"/>
          <w:color w:val="FF0000"/>
          <w:sz w:val="24"/>
          <w:szCs w:val="24"/>
          <w:lang w:val="sr-Cyrl-RS"/>
        </w:rPr>
        <w:t xml:space="preserve">  </w:t>
      </w:r>
      <w:hyperlink r:id="rId77"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6DB8E5F4" w14:textId="77777777" w:rsidR="00100AF2" w:rsidRPr="00594777" w:rsidRDefault="00100AF2" w:rsidP="00BF345F">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8"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695ABC7C" w14:textId="77777777" w:rsidR="00100AF2" w:rsidRPr="00AE097C" w:rsidRDefault="00100AF2" w:rsidP="00BF345F">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58FDC66C" w14:textId="77777777" w:rsidR="00100AF2" w:rsidRPr="00594777" w:rsidRDefault="00100AF2" w:rsidP="00BF345F">
      <w:pPr>
        <w:spacing w:after="0" w:line="240" w:lineRule="auto"/>
        <w:jc w:val="center"/>
        <w:rPr>
          <w:rFonts w:ascii="Times New Roman" w:eastAsia="Calibri" w:hAnsi="Times New Roman"/>
          <w:b/>
          <w:bCs/>
          <w:sz w:val="24"/>
          <w:szCs w:val="24"/>
          <w:lang w:val="sr-Cyrl-RS" w:eastAsia="sr-Cyrl-CS"/>
        </w:rPr>
      </w:pPr>
    </w:p>
    <w:p w14:paraId="1AB21439" w14:textId="77777777" w:rsidR="00100AF2" w:rsidRPr="00AE097C" w:rsidRDefault="00100AF2" w:rsidP="00BF345F">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3CBE9344" w14:textId="77777777" w:rsidR="00100AF2" w:rsidRPr="00594777" w:rsidRDefault="00100AF2" w:rsidP="00BF345F">
      <w:pPr>
        <w:spacing w:after="0" w:line="240" w:lineRule="auto"/>
        <w:ind w:firstLine="708"/>
        <w:jc w:val="both"/>
        <w:rPr>
          <w:rFonts w:ascii="Times New Roman" w:eastAsia="Calibri" w:hAnsi="Times New Roman"/>
          <w:strike/>
          <w:color w:val="FF0000"/>
          <w:sz w:val="24"/>
          <w:szCs w:val="24"/>
          <w:lang w:val="sr-Cyrl-RS" w:eastAsia="sr-Cyrl-CS"/>
        </w:rPr>
      </w:pPr>
    </w:p>
    <w:p w14:paraId="76247942"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14:paraId="704CC5D8"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U organizaciji Ministarstva prosvete, uz podršku projekta „Jačanje kapaciteta  relevantnih institucija u okviru Ugovora o reformi sektora obrazovanja u Srbiji – Osnaživanje veze između 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14:paraId="4C4EECD3"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ugostio je delegaciju Svetske federacije školskog sporta (ISF) koju su činili najviši zvaničnici ove sportske organizacije, predsednik Loran Petrink i generalni sekretar Hrvoje Čustonja. Sastanku su prisustvovali i predsednik Saveza za školski sport Srbije i član UO ISF 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14:paraId="0AE03026"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14:paraId="55A3DEF2"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w:t>
      </w:r>
      <w:r w:rsidRPr="00594777">
        <w:rPr>
          <w:rFonts w:ascii="Times New Roman" w:eastAsia="Calibri" w:hAnsi="Times New Roman"/>
          <w:sz w:val="24"/>
          <w:szCs w:val="24"/>
          <w:lang w:eastAsia="sr-Cyrl-CS"/>
        </w:rPr>
        <w:t>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i srednj</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škol</w:t>
      </w:r>
      <w:r w:rsidRPr="00594777">
        <w:rPr>
          <w:rFonts w:ascii="Times New Roman" w:eastAsia="Calibri" w:hAnsi="Times New Roman"/>
          <w:sz w:val="24"/>
          <w:szCs w:val="24"/>
          <w:lang w:val="sr-Cyrl-RS" w:eastAsia="sr-Cyrl-CS"/>
        </w:rPr>
        <w:t>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0AACCC26"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pružati savetodavnu pomoć tokom pripreme i realizacije programa i obuka;</w:t>
      </w:r>
    </w:p>
    <w:p w14:paraId="2220864E"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sportsko medicniske preglede za učenike učesnike projekta;</w:t>
      </w:r>
    </w:p>
    <w:p w14:paraId="54CD102A"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podržati pripremu programa iz ciljeva projekta;</w:t>
      </w:r>
    </w:p>
    <w:p w14:paraId="59F1ED1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učestvovati u promociji i popularizaciji Projekta u saradnji sa drugim potpisnicima memoranduma.</w:t>
      </w:r>
    </w:p>
    <w:p w14:paraId="3120FF98"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Cyrl-RS" w:eastAsia="sr-Cyrl-CS"/>
        </w:rPr>
        <w:t xml:space="preserve">Ministarstvo sporta, Odeljenje za razvoj i unapređenje sistema sporta, održalo je </w:t>
      </w:r>
      <w:r w:rsidRPr="00D308CB">
        <w:rPr>
          <w:rFonts w:ascii="Times New Roman" w:eastAsia="Calibri" w:hAnsi="Times New Roman"/>
          <w:sz w:val="24"/>
          <w:szCs w:val="24"/>
          <w:lang w:val="sr-Latn-RS" w:eastAsia="sr-Cyrl-CS"/>
        </w:rPr>
        <w:t xml:space="preserve">četiri sastanka, 18. i 19. aprila 2024. godine sa predstavnicima Nadležnih nacionalnih sportskih saveza. </w:t>
      </w:r>
      <w:r w:rsidRPr="00D308CB">
        <w:rPr>
          <w:rFonts w:ascii="Times New Roman" w:eastAsia="Calibri" w:hAnsi="Times New Roman"/>
          <w:sz w:val="24"/>
          <w:szCs w:val="24"/>
          <w:lang w:val="sr-Latn-RS" w:eastAsia="sr-Cyrl-CS"/>
        </w:rPr>
        <w:lastRenderedPageBreak/>
        <w:t>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59FA3033"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w:t>
      </w:r>
      <w:r w:rsidRPr="00D308CB">
        <w:t xml:space="preserve"> </w:t>
      </w:r>
      <w:r w:rsidRPr="00D308CB">
        <w:rPr>
          <w:rFonts w:ascii="Times New Roman" w:eastAsia="Calibri" w:hAnsi="Times New Roman"/>
          <w:sz w:val="24"/>
          <w:szCs w:val="24"/>
          <w:lang w:val="sr-Latn-RS" w:eastAsia="sr-Cyrl-CS"/>
        </w:rPr>
        <w:t>Ministarstvo sporta se prezentovalo 4 postavke:</w:t>
      </w:r>
    </w:p>
    <w:p w14:paraId="6E180764"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Eagle CS - sistem video provere na odbojkaškim utakmicama;</w:t>
      </w:r>
    </w:p>
    <w:p w14:paraId="2AE072A1"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InLoodis - AR tehnologija u košarci;</w:t>
      </w:r>
    </w:p>
    <w:p w14:paraId="7F9A4228"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Centar za rano dijagnostikovanje posturalnih deformiteta – Knjaževac;</w:t>
      </w:r>
    </w:p>
    <w:p w14:paraId="5BE8F729"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DARI Motion - tehnologija analize funkcionalnih pokreta,</w:t>
      </w:r>
    </w:p>
    <w:p w14:paraId="135EB8D6"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xml:space="preserve"> i organizovalo dva predavanja, 22. maja 2024. godine:</w:t>
      </w:r>
    </w:p>
    <w:p w14:paraId="33E5B486"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Primena inovativnih tehnologija u sportu za razvoj performansi – izlagač prof. dr Dimitrije Čabarkapa, Univerzitet Kanzas</w:t>
      </w:r>
    </w:p>
    <w:p w14:paraId="0E4B36CC" w14:textId="77777777" w:rsidR="00100AF2" w:rsidRPr="00D308CB" w:rsidRDefault="00100AF2" w:rsidP="00BF345F">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Veštačka inteligencija i sport: kako inovacije i tehnologija menjaju sport – izlagači prof. dr Nenad Stojiljković i prof. dr Zoran Milanović, Fakultet sporta i fizičkog vaspitanja Univerziteta u Nišu.</w:t>
      </w:r>
    </w:p>
    <w:p w14:paraId="7681F9D6"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14:paraId="735A7CC0"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p>
    <w:p w14:paraId="7170D53F"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14:paraId="10B1C9B3"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pripremljeni su i potpisani ugovori za realizaciju programa za: </w:t>
      </w:r>
    </w:p>
    <w:p w14:paraId="0F939C97"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85 ugovora, </w:t>
      </w:r>
    </w:p>
    <w:p w14:paraId="2CEB080D"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39 ugovora, </w:t>
      </w:r>
    </w:p>
    <w:p w14:paraId="4FA0A13B"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60 ugovora,</w:t>
      </w:r>
    </w:p>
    <w:p w14:paraId="60562B59"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2023ˮ;</w:t>
      </w:r>
    </w:p>
    <w:p w14:paraId="64C9EA25"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14:paraId="31286E1A"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82 nadležna nacionalna sportska saveza, </w:t>
      </w:r>
    </w:p>
    <w:p w14:paraId="77149B0E"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1,916,814,000.00 dinara;</w:t>
      </w:r>
    </w:p>
    <w:p w14:paraId="6C8D7074"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14:paraId="09200276"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d</w:t>
      </w:r>
      <w:r w:rsidRPr="00594777">
        <w:rPr>
          <w:rFonts w:ascii="Times New Roman" w:eastAsia="Calibri" w:hAnsi="Times New Roman"/>
          <w:sz w:val="24"/>
          <w:szCs w:val="24"/>
          <w:lang w:val="sr-Cyrl-RS" w:eastAsia="sr-Cyrl-CS"/>
        </w:rPr>
        <w:t>inara;</w:t>
      </w:r>
    </w:p>
    <w:p w14:paraId="2C0B2722"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14:paraId="42E91B05"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260,000,000.00 d</w:t>
      </w:r>
      <w:r w:rsidRPr="00594777">
        <w:rPr>
          <w:rFonts w:ascii="Times New Roman" w:eastAsia="Calibri" w:hAnsi="Times New Roman"/>
          <w:sz w:val="24"/>
          <w:szCs w:val="24"/>
          <w:lang w:val="sr-Cyrl-RS" w:eastAsia="sr-Cyrl-CS"/>
        </w:rPr>
        <w:t>inara, koji je predviđen Ugovorom;</w:t>
      </w:r>
    </w:p>
    <w:p w14:paraId="03BE563A"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14:paraId="37FEA685"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14:paraId="3F46FFAD"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14:paraId="21CB7501"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29 nadležnih nacionalnih sportskih saveza za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međunarodnih takmičenja,</w:t>
      </w:r>
    </w:p>
    <w:p w14:paraId="15546316"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navedenom periodu isplaćeno je ukupno 923.995.858,00 dinara;</w:t>
      </w:r>
    </w:p>
    <w:p w14:paraId="6169ED8D"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14:paraId="37CB1AA8"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potpisani su ugovori sa 60 nadležnih nacionalnih sportskih saveza,</w:t>
      </w:r>
    </w:p>
    <w:p w14:paraId="05CA701C"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48.100.000,00 dinara;</w:t>
      </w:r>
    </w:p>
    <w:p w14:paraId="423B83D1"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20.000.000,00 dinara Preduzeću SP Atletika 2022. d.o.o;</w:t>
      </w:r>
    </w:p>
    <w:p w14:paraId="003CB1C3"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100.000.000,00 dinara Preduzeću EP u boksu 2024 d.o.o;</w:t>
      </w:r>
    </w:p>
    <w:p w14:paraId="337C283C"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30.000.000,00 dinara Preduzeću Svetsko prvenstvo – rvanje 2023. d.o.o;</w:t>
      </w:r>
    </w:p>
    <w:p w14:paraId="3D204796"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w:t>
      </w:r>
    </w:p>
    <w:p w14:paraId="1A6719CA"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14:paraId="00551B20" w14:textId="77777777" w:rsidR="00100AF2" w:rsidRPr="00594777"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prva tri meseca uplaćen je celokupan iznos od 30.000.000,00 dinara, koji je predviđen Ugovorom o realizaciji programa za 2023. godinu.</w:t>
      </w:r>
    </w:p>
    <w:p w14:paraId="5BFE4BB4" w14:textId="77777777" w:rsidR="00100AF2" w:rsidRPr="00594777" w:rsidRDefault="00100AF2" w:rsidP="00BF345F">
      <w:pPr>
        <w:spacing w:after="0" w:line="240" w:lineRule="auto"/>
        <w:jc w:val="both"/>
        <w:rPr>
          <w:rFonts w:ascii="Times New Roman" w:eastAsia="Calibri" w:hAnsi="Times New Roman"/>
          <w:sz w:val="24"/>
          <w:szCs w:val="24"/>
          <w:lang w:val="sr-Cyrl-RS" w:eastAsia="sr-Cyrl-CS"/>
        </w:rPr>
      </w:pPr>
    </w:p>
    <w:p w14:paraId="45AB1142" w14:textId="77777777" w:rsidR="00100AF2" w:rsidRPr="003D6520" w:rsidRDefault="00100AF2" w:rsidP="00BF345F">
      <w:pPr>
        <w:spacing w:after="0" w:line="240" w:lineRule="auto"/>
        <w:ind w:firstLine="708"/>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4EC1E32C"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3D6520">
        <w:rPr>
          <w:rFonts w:ascii="Times New Roman" w:eastAsia="Calibri" w:hAnsi="Times New Roman"/>
          <w:sz w:val="24"/>
          <w:szCs w:val="24"/>
          <w:lang w:val="sr-Cyrl-RS" w:eastAsia="sr-Cyrl-CS"/>
        </w:rPr>
        <w:t>za realizaciju programa pripremljeni su ugovori za zaključivanje</w:t>
      </w:r>
      <w:r w:rsidRPr="003D6520">
        <w:rPr>
          <w:rFonts w:ascii="Times New Roman" w:eastAsia="Calibri" w:hAnsi="Times New Roman"/>
          <w:color w:val="FF0000"/>
          <w:sz w:val="24"/>
          <w:szCs w:val="24"/>
          <w:lang w:val="sr-Cyrl-RS" w:eastAsia="sr-Cyrl-CS"/>
        </w:rPr>
        <w:t xml:space="preserve">: </w:t>
      </w:r>
    </w:p>
    <w:p w14:paraId="7F34F2C9"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redovne godišnje programe: 84 ugovora, </w:t>
      </w:r>
    </w:p>
    <w:p w14:paraId="2D530720"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programe međunarodnih takmičenja: 36 ugovora, </w:t>
      </w:r>
    </w:p>
    <w:p w14:paraId="65452513"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programe sportskih kampova: 54 ugovora,</w:t>
      </w:r>
    </w:p>
    <w:p w14:paraId="28AC2A90"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„Beogradski maraton 2024ˮ;</w:t>
      </w:r>
    </w:p>
    <w:p w14:paraId="6FE995ED"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37. Evropskog prvenstva u vodenim sportovima,</w:t>
      </w:r>
    </w:p>
    <w:p w14:paraId="6F29871A"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Svetskog atletskog prvenstva u krosu 2024. godine,</w:t>
      </w:r>
    </w:p>
    <w:p w14:paraId="2730E0C4"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Evropskog prvenstva u odbojci za juniore 2024. godine,</w:t>
      </w:r>
    </w:p>
    <w:p w14:paraId="192B7D79"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posebni program po javnom pozivu za 2024. godinu;</w:t>
      </w:r>
    </w:p>
    <w:p w14:paraId="34793C43"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Programi granskih sportskih saveza:</w:t>
      </w:r>
    </w:p>
    <w:p w14:paraId="2A099DC0"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potpisani su ugovori sa </w:t>
      </w:r>
      <w:r w:rsidRPr="003D6520">
        <w:rPr>
          <w:rFonts w:ascii="Times New Roman" w:eastAsia="Calibri" w:hAnsi="Times New Roman"/>
          <w:sz w:val="24"/>
          <w:szCs w:val="24"/>
          <w:lang w:eastAsia="sr-Cyrl-CS"/>
        </w:rPr>
        <w:t>8</w:t>
      </w:r>
      <w:r w:rsidRPr="003D6520">
        <w:rPr>
          <w:rFonts w:ascii="Times New Roman" w:eastAsia="Calibri" w:hAnsi="Times New Roman"/>
          <w:sz w:val="24"/>
          <w:szCs w:val="24"/>
          <w:lang w:val="sr-Latn-RS" w:eastAsia="sr-Cyrl-CS"/>
        </w:rPr>
        <w:t>2</w:t>
      </w:r>
      <w:r w:rsidRPr="003D6520">
        <w:rPr>
          <w:rFonts w:ascii="Times New Roman" w:eastAsia="Calibri" w:hAnsi="Times New Roman"/>
          <w:sz w:val="24"/>
          <w:szCs w:val="24"/>
          <w:lang w:val="sr-Cyrl-RS" w:eastAsia="sr-Cyrl-CS"/>
        </w:rPr>
        <w:t xml:space="preserve"> nadležna nacionalna sportska saveza </w:t>
      </w:r>
    </w:p>
    <w:p w14:paraId="4DF58632" w14:textId="77777777" w:rsidR="00100AF2" w:rsidRPr="003D6520" w:rsidRDefault="00100AF2" w:rsidP="00BF345F">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ukupno ukupno </w:t>
      </w:r>
      <w:r w:rsidRPr="003D6520">
        <w:rPr>
          <w:rFonts w:ascii="Times New Roman" w:eastAsia="Calibri" w:hAnsi="Times New Roman"/>
          <w:sz w:val="24"/>
          <w:szCs w:val="24"/>
          <w:lang w:val="sr-Latn-RS" w:eastAsia="sr-Cyrl-CS"/>
        </w:rPr>
        <w:t>2</w:t>
      </w:r>
      <w:r w:rsidRPr="003D6520">
        <w:rPr>
          <w:rFonts w:ascii="Times New Roman" w:eastAsia="Calibri" w:hAnsi="Times New Roman"/>
          <w:sz w:val="24"/>
          <w:szCs w:val="24"/>
          <w:lang w:val="sr-Cyrl-RS" w:eastAsia="sr-Cyrl-CS"/>
        </w:rPr>
        <w:t>.</w:t>
      </w:r>
      <w:r w:rsidRPr="003D6520">
        <w:rPr>
          <w:rFonts w:ascii="Times New Roman" w:eastAsia="Calibri" w:hAnsi="Times New Roman"/>
          <w:sz w:val="24"/>
          <w:szCs w:val="24"/>
          <w:lang w:val="sr-Latn-RS" w:eastAsia="sr-Cyrl-CS"/>
        </w:rPr>
        <w:t>719</w:t>
      </w:r>
      <w:r w:rsidRPr="003D6520">
        <w:rPr>
          <w:rFonts w:ascii="Times New Roman" w:eastAsia="Calibri" w:hAnsi="Times New Roman"/>
          <w:sz w:val="24"/>
          <w:szCs w:val="24"/>
          <w:lang w:val="sr-Cyrl-RS" w:eastAsia="sr-Cyrl-CS"/>
        </w:rPr>
        <w:t>.</w:t>
      </w:r>
      <w:r w:rsidRPr="003D6520">
        <w:rPr>
          <w:rFonts w:ascii="Times New Roman" w:eastAsia="Calibri" w:hAnsi="Times New Roman"/>
          <w:sz w:val="24"/>
          <w:szCs w:val="24"/>
          <w:lang w:val="sr-Latn-RS" w:eastAsia="sr-Cyrl-CS"/>
        </w:rPr>
        <w:t>491</w:t>
      </w:r>
      <w:r w:rsidRPr="003D6520">
        <w:rPr>
          <w:rFonts w:ascii="Times New Roman" w:eastAsia="Calibri" w:hAnsi="Times New Roman"/>
          <w:sz w:val="24"/>
          <w:szCs w:val="24"/>
          <w:lang w:val="sr-Cyrl-RS" w:eastAsia="sr-Cyrl-CS"/>
        </w:rPr>
        <w:t>.0</w:t>
      </w:r>
      <w:r w:rsidRPr="003D6520">
        <w:rPr>
          <w:rFonts w:ascii="Times New Roman" w:eastAsia="Calibri" w:hAnsi="Times New Roman"/>
          <w:sz w:val="24"/>
          <w:szCs w:val="24"/>
          <w:lang w:val="sr-Latn-RS" w:eastAsia="sr-Cyrl-CS"/>
        </w:rPr>
        <w:t>00</w:t>
      </w:r>
      <w:r w:rsidRPr="003D6520">
        <w:rPr>
          <w:rFonts w:ascii="Times New Roman" w:eastAsia="Calibri" w:hAnsi="Times New Roman"/>
          <w:sz w:val="24"/>
          <w:szCs w:val="24"/>
          <w:lang w:val="sr-Cyrl-RS" w:eastAsia="sr-Cyrl-CS"/>
        </w:rPr>
        <w:t>,00 dinara;</w:t>
      </w:r>
    </w:p>
    <w:p w14:paraId="5F2A15E3"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Sportskog saveza Srbije:</w:t>
      </w:r>
    </w:p>
    <w:p w14:paraId="6C968A9E" w14:textId="77777777" w:rsidR="00100AF2" w:rsidRPr="003D6520" w:rsidRDefault="00100AF2" w:rsidP="00BF345F">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navedenom periodu isplaćeno je ukupno 1</w:t>
      </w:r>
      <w:r w:rsidRPr="003D6520">
        <w:rPr>
          <w:rFonts w:ascii="Times New Roman" w:eastAsia="Calibri" w:hAnsi="Times New Roman"/>
          <w:sz w:val="24"/>
          <w:szCs w:val="24"/>
          <w:lang w:val="sr-Latn-RS" w:eastAsia="sr-Cyrl-CS"/>
        </w:rPr>
        <w:t>65</w:t>
      </w:r>
      <w:r w:rsidRPr="003D6520">
        <w:rPr>
          <w:rFonts w:ascii="Times New Roman" w:eastAsia="Calibri" w:hAnsi="Times New Roman"/>
          <w:sz w:val="24"/>
          <w:szCs w:val="24"/>
          <w:lang w:val="sr-Cyrl-RS" w:eastAsia="sr-Cyrl-CS"/>
        </w:rPr>
        <w:t xml:space="preserve">.200.000,00 </w:t>
      </w:r>
      <w:r w:rsidRPr="003D6520">
        <w:rPr>
          <w:rFonts w:ascii="Times New Roman" w:eastAsia="Calibri" w:hAnsi="Times New Roman"/>
          <w:sz w:val="24"/>
          <w:szCs w:val="24"/>
          <w:lang w:eastAsia="sr-Cyrl-CS"/>
        </w:rPr>
        <w:t>d</w:t>
      </w:r>
      <w:r w:rsidRPr="003D6520">
        <w:rPr>
          <w:rFonts w:ascii="Times New Roman" w:eastAsia="Calibri" w:hAnsi="Times New Roman"/>
          <w:sz w:val="24"/>
          <w:szCs w:val="24"/>
          <w:lang w:val="sr-Cyrl-RS" w:eastAsia="sr-Cyrl-CS"/>
        </w:rPr>
        <w:t>inara;</w:t>
      </w:r>
    </w:p>
    <w:p w14:paraId="6650B17A"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Olimpijskog komiteta Srbije;</w:t>
      </w:r>
    </w:p>
    <w:p w14:paraId="40B58CAE"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celokupan iznos od </w:t>
      </w:r>
      <w:r w:rsidRPr="003D6520">
        <w:rPr>
          <w:rFonts w:ascii="Times New Roman" w:eastAsia="Calibri" w:hAnsi="Times New Roman"/>
          <w:sz w:val="24"/>
          <w:szCs w:val="24"/>
          <w:lang w:eastAsia="sr-Cyrl-CS"/>
        </w:rPr>
        <w:t>2</w:t>
      </w:r>
      <w:r w:rsidRPr="003D6520">
        <w:rPr>
          <w:rFonts w:ascii="Times New Roman" w:eastAsia="Calibri" w:hAnsi="Times New Roman"/>
          <w:sz w:val="24"/>
          <w:szCs w:val="24"/>
          <w:lang w:val="sr-Cyrl-RS" w:eastAsia="sr-Cyrl-CS"/>
        </w:rPr>
        <w:t>6</w:t>
      </w:r>
      <w:r w:rsidRPr="003D6520">
        <w:rPr>
          <w:rFonts w:ascii="Times New Roman" w:eastAsia="Calibri" w:hAnsi="Times New Roman"/>
          <w:sz w:val="24"/>
          <w:szCs w:val="24"/>
          <w:lang w:eastAsia="sr-Cyrl-CS"/>
        </w:rPr>
        <w:t>5.000.000,00 d</w:t>
      </w:r>
      <w:r w:rsidRPr="003D6520">
        <w:rPr>
          <w:rFonts w:ascii="Times New Roman" w:eastAsia="Calibri" w:hAnsi="Times New Roman"/>
          <w:sz w:val="24"/>
          <w:szCs w:val="24"/>
          <w:lang w:val="sr-Cyrl-RS" w:eastAsia="sr-Cyrl-CS"/>
        </w:rPr>
        <w:t>inara;</w:t>
      </w:r>
    </w:p>
    <w:p w14:paraId="0FE2D69E"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redovni godišnji programi – Program Paraolimpijskog komiteta Srbije:</w:t>
      </w:r>
    </w:p>
    <w:p w14:paraId="0C5011FD"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u navedenom periodu isplaćeno je ukupno </w:t>
      </w:r>
      <w:r w:rsidRPr="003D6520">
        <w:rPr>
          <w:rFonts w:ascii="Times New Roman" w:eastAsia="Calibri" w:hAnsi="Times New Roman"/>
          <w:sz w:val="24"/>
          <w:szCs w:val="24"/>
          <w:lang w:val="sr-Latn-RS" w:eastAsia="sr-Cyrl-CS"/>
        </w:rPr>
        <w:t>92</w:t>
      </w:r>
      <w:r w:rsidRPr="003D6520">
        <w:rPr>
          <w:rFonts w:ascii="Times New Roman" w:eastAsia="Calibri" w:hAnsi="Times New Roman"/>
          <w:sz w:val="24"/>
          <w:szCs w:val="24"/>
          <w:lang w:val="sr-Cyrl-RS" w:eastAsia="sr-Cyrl-CS"/>
        </w:rPr>
        <w:t xml:space="preserve">.000.000,00 </w:t>
      </w:r>
      <w:r w:rsidRPr="003D6520">
        <w:rPr>
          <w:rFonts w:ascii="Times New Roman" w:eastAsia="Calibri" w:hAnsi="Times New Roman"/>
          <w:sz w:val="24"/>
          <w:szCs w:val="24"/>
          <w:lang w:eastAsia="sr-Cyrl-CS"/>
        </w:rPr>
        <w:t>d</w:t>
      </w:r>
      <w:r w:rsidRPr="003D6520">
        <w:rPr>
          <w:rFonts w:ascii="Times New Roman" w:eastAsia="Calibri" w:hAnsi="Times New Roman"/>
          <w:sz w:val="24"/>
          <w:szCs w:val="24"/>
          <w:lang w:val="sr-Cyrl-RS" w:eastAsia="sr-Cyrl-CS"/>
        </w:rPr>
        <w:t>inara;</w:t>
      </w:r>
    </w:p>
    <w:p w14:paraId="76CEDF4A"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programi međunarodnih i nacionalnih sportskih takmičenja;</w:t>
      </w:r>
    </w:p>
    <w:p w14:paraId="7959058D"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potpisani su ugovori sa 26 nadležnih nacionalnih sportskih saveza za 36 međunarodnih takmičenja;</w:t>
      </w:r>
    </w:p>
    <w:p w14:paraId="6736F32C"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u navedenom periodu isplaćeno je ukupno </w:t>
      </w:r>
      <w:r w:rsidRPr="003D6520">
        <w:rPr>
          <w:rFonts w:ascii="Times New Roman" w:eastAsia="Calibri" w:hAnsi="Times New Roman"/>
          <w:sz w:val="24"/>
          <w:szCs w:val="24"/>
          <w:lang w:eastAsia="sr-Cyrl-CS"/>
        </w:rPr>
        <w:t>590.000.000</w:t>
      </w:r>
      <w:r w:rsidRPr="003D6520">
        <w:rPr>
          <w:rFonts w:ascii="Times New Roman" w:eastAsia="Calibri" w:hAnsi="Times New Roman"/>
          <w:sz w:val="24"/>
          <w:szCs w:val="24"/>
          <w:lang w:val="sr-Cyrl-RS" w:eastAsia="sr-Cyrl-CS"/>
        </w:rPr>
        <w:t>,00 dinara;</w:t>
      </w:r>
    </w:p>
    <w:p w14:paraId="421BD00D"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programi sportskih kampova za perspektivne sportiste:</w:t>
      </w:r>
    </w:p>
    <w:p w14:paraId="4009603C"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potpisani su ugovori sa 53 nadležna nacionalna sportska saveza,</w:t>
      </w:r>
    </w:p>
    <w:p w14:paraId="42BDABA6"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navedenom periodu isplaćeno je ukupno 48.800.000,00 dinara;</w:t>
      </w:r>
    </w:p>
    <w:p w14:paraId="016ECE95"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„Beogradski maraton 2024”:</w:t>
      </w:r>
    </w:p>
    <w:p w14:paraId="12F7E45A"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 je ugovor sa Preduzećem „Beogradski maraton” d.o.o. Beograd,</w:t>
      </w:r>
    </w:p>
    <w:p w14:paraId="4B000958" w14:textId="77777777" w:rsidR="00100AF2" w:rsidRPr="003D6520" w:rsidRDefault="00100AF2" w:rsidP="00BF345F">
      <w:pPr>
        <w:tabs>
          <w:tab w:val="left" w:pos="990"/>
        </w:tabs>
        <w:spacing w:after="0" w:line="240" w:lineRule="auto"/>
        <w:ind w:firstLine="99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5B73403C" w14:textId="77777777" w:rsidR="00100AF2" w:rsidRPr="003D6520" w:rsidRDefault="00100AF2" w:rsidP="00BF345F">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projekat Organizacije 37. Evropskog prvenstva u vodenim sportovima;</w:t>
      </w:r>
    </w:p>
    <w:p w14:paraId="6F74160F" w14:textId="77777777" w:rsidR="00100AF2" w:rsidRPr="003D6520" w:rsidRDefault="00100AF2" w:rsidP="00BF345F">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537F3C9A"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projekat Organizacije Svetskog atletskog prvenstva u krosu 2024. godine;</w:t>
      </w:r>
    </w:p>
    <w:p w14:paraId="5344C339"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lastRenderedPageBreak/>
        <w:t>‒    potpisan je ugovor sa „Preduzećem SP ATLETIKA 2024 DOOˮ, na iznos od 280.000.000,00 dinara, u januaru mesecu uplaćen je celokupan iznos koji je predviđen Ugovorom o realizaciji programa za 2024. godinu;</w:t>
      </w:r>
    </w:p>
    <w:p w14:paraId="10025566"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projekat Organizacije Evropskog prvenstva u odbojci za juniore 2024;</w:t>
      </w:r>
    </w:p>
    <w:p w14:paraId="4492EEEA"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potpisan je ugovor sa „Privrednim društvom </w:t>
      </w:r>
      <w:r w:rsidRPr="003D6520">
        <w:rPr>
          <w:rFonts w:ascii="Times New Roman" w:eastAsia="Calibri" w:hAnsi="Times New Roman"/>
          <w:sz w:val="24"/>
          <w:szCs w:val="24"/>
          <w:lang w:eastAsia="sr-Cyrl-CS"/>
        </w:rPr>
        <w:t>Euro Volley doo</w:t>
      </w:r>
      <w:r w:rsidRPr="003D6520">
        <w:rPr>
          <w:rFonts w:ascii="Times New Roman" w:eastAsia="Calibri" w:hAnsi="Times New Roman"/>
          <w:sz w:val="24"/>
          <w:szCs w:val="24"/>
          <w:lang w:val="sr-Cyrl-RS" w:eastAsia="sr-Cyrl-CS"/>
        </w:rPr>
        <w:t>ˮ, na iznos od 100.000.000,00 dinara, u junu mesecu uplaćen je celokupan iznos koji je predviđen Ugovorom o realizaciji programa za 2024. godinu;</w:t>
      </w:r>
    </w:p>
    <w:p w14:paraId="53E45E13"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7AF9DB49" w14:textId="77777777" w:rsidR="00100AF2" w:rsidRPr="003D6520"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5E5E7E4C" w14:textId="77777777" w:rsidR="00100AF2" w:rsidRPr="00594777" w:rsidRDefault="00100AF2" w:rsidP="00BF345F">
      <w:pPr>
        <w:tabs>
          <w:tab w:val="left" w:pos="990"/>
        </w:tabs>
        <w:spacing w:after="0" w:line="240" w:lineRule="auto"/>
        <w:ind w:firstLine="720"/>
        <w:jc w:val="both"/>
        <w:rPr>
          <w:rFonts w:ascii="Times New Roman" w:eastAsia="Calibri" w:hAnsi="Times New Roman"/>
          <w:sz w:val="24"/>
          <w:szCs w:val="24"/>
          <w:lang w:val="sr-Cyrl-RS" w:eastAsia="sr-Cyrl-CS"/>
        </w:rPr>
      </w:pPr>
      <w:r w:rsidRPr="003D6520">
        <w:rPr>
          <w:rFonts w:ascii="Times New Roman" w:eastAsia="Calibri" w:hAnsi="Times New Roman"/>
          <w:sz w:val="24"/>
          <w:szCs w:val="24"/>
          <w:lang w:val="sr-Cyrl-RS" w:eastAsia="sr-Cyrl-CS"/>
        </w:rPr>
        <w:t xml:space="preserve">‒   potpisan je ugovor sa „Privrednim društvom Svetsko prvenstvo </w:t>
      </w:r>
      <w:r w:rsidRPr="003D6520">
        <w:rPr>
          <w:rFonts w:ascii="Times New Roman" w:eastAsia="Calibri" w:hAnsi="Times New Roman"/>
          <w:sz w:val="24"/>
          <w:szCs w:val="24"/>
          <w:lang w:val="sr-Latn-RS" w:eastAsia="sr-Cyrl-CS"/>
        </w:rPr>
        <w:t xml:space="preserve">wrestling 2025 </w:t>
      </w:r>
      <w:r w:rsidRPr="003D6520">
        <w:rPr>
          <w:rFonts w:ascii="Times New Roman" w:eastAsia="Calibri" w:hAnsi="Times New Roman"/>
          <w:sz w:val="24"/>
          <w:szCs w:val="24"/>
          <w:lang w:val="sr-Cyrl-RS" w:eastAsia="sr-Cyrl-CS"/>
        </w:rPr>
        <w:t>doo Beograd – Novi Beogradˮ, na iznos od 120.000.000,00 dinara, u novembru mesecu uplaćen je celokupan iznos koji je predviđen Ugovorom o realizaciji programa za 2024. godinu;</w:t>
      </w:r>
    </w:p>
    <w:p w14:paraId="6A201055" w14:textId="77777777" w:rsidR="00100AF2" w:rsidRDefault="00100AF2" w:rsidP="00BF345F">
      <w:pPr>
        <w:spacing w:after="0" w:line="240" w:lineRule="auto"/>
        <w:ind w:firstLine="708"/>
        <w:jc w:val="both"/>
        <w:rPr>
          <w:rFonts w:ascii="Times New Roman" w:eastAsia="Calibri" w:hAnsi="Times New Roman"/>
          <w:sz w:val="24"/>
          <w:szCs w:val="24"/>
          <w:lang w:val="sr-Cyrl-RS" w:eastAsia="sr-Cyrl-CS"/>
        </w:rPr>
      </w:pPr>
    </w:p>
    <w:p w14:paraId="6B1F8E34"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U periodu od 1. januara 2025. do 31. januara 2025. godine Sektor za sport izradio je sledeća akta i pripremio dokumentaciju za finansiranje programa i programskih aktivnosti nadležnih nacionalnih sportskih saveza:</w:t>
      </w:r>
    </w:p>
    <w:p w14:paraId="349F4E5D"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 xml:space="preserve">za realizaciju programa pripremljeni su ugovori za zaključivanje: </w:t>
      </w:r>
    </w:p>
    <w:p w14:paraId="5E8E07CC"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 xml:space="preserve">redovne godišnje programe: 85 ugovora, </w:t>
      </w:r>
    </w:p>
    <w:p w14:paraId="09CDF7ED"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 xml:space="preserve">programe međunarodnih takmičenja: 2 ugovora, </w:t>
      </w:r>
    </w:p>
    <w:p w14:paraId="3DACF845"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redovni godišnji programi – Programi granskih sportskih saveza:</w:t>
      </w:r>
    </w:p>
    <w:p w14:paraId="2FBD393F"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 xml:space="preserve">potpisani su ugovori sa 78 nadležnih nacionalnih sportskih saveza, </w:t>
      </w:r>
    </w:p>
    <w:p w14:paraId="0949F8FC"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u navedenom periodu isplaćeno je ukupno ukupno 142.392.500,00 dinara;</w:t>
      </w:r>
    </w:p>
    <w:p w14:paraId="75E19FE1"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redovni godišnji programi – Program Sportskog saveza Srbije:</w:t>
      </w:r>
    </w:p>
    <w:p w14:paraId="6BBF6DC0"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u navedenom periodu isplaćeno je ukupno 12.500.000,00 dinara;</w:t>
      </w:r>
    </w:p>
    <w:p w14:paraId="29E25810"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redovni godišnji programi – Program Olimpijskog komiteta Srbije;</w:t>
      </w:r>
    </w:p>
    <w:p w14:paraId="6B591448"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u navedenom periodu isplaćeno je celokupan iznos od 22.000.000,00 dinara;</w:t>
      </w:r>
    </w:p>
    <w:p w14:paraId="536C1061"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redovni godišnji programi – Program Paraolimpijskog komiteta Srbije:</w:t>
      </w:r>
    </w:p>
    <w:p w14:paraId="73BD4DC0"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w:t>
      </w:r>
      <w:r w:rsidRPr="00A36CD9">
        <w:rPr>
          <w:rFonts w:ascii="Times New Roman" w:eastAsia="Calibri" w:hAnsi="Times New Roman"/>
          <w:sz w:val="24"/>
          <w:szCs w:val="24"/>
          <w:lang w:val="sr-Cyrl-RS" w:eastAsia="sr-Cyrl-CS"/>
        </w:rPr>
        <w:tab/>
        <w:t>u navedenom periodu isplaćeno je ukupno 7.200.000,00 dinara;</w:t>
      </w:r>
    </w:p>
    <w:p w14:paraId="405CA9E6"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p>
    <w:p w14:paraId="3DEEACCE"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Sektor za sport – Odeljenje za razvoj i unapređenje sistema sporta, pored redovnih aktivnosti, ostvarilo je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aprila radi razrađivanja Nacrta Posebnog protokola i Priručnika, na kojima će učešće uzeti i predstavnici nadležnih nacionalnih sportskih saveza.</w:t>
      </w:r>
    </w:p>
    <w:p w14:paraId="086822EC"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w:t>
      </w:r>
      <w:r w:rsidRPr="00A36CD9">
        <w:rPr>
          <w:rFonts w:ascii="Times New Roman" w:eastAsia="Calibri" w:hAnsi="Times New Roman"/>
          <w:sz w:val="24"/>
          <w:szCs w:val="24"/>
          <w:lang w:val="sr-Cyrl-RS" w:eastAsia="sr-Cyrl-CS"/>
        </w:rPr>
        <w:lastRenderedPageBreak/>
        <w:t>sa temom: Govor mržnje i nasilje motivisano mržnjom, koji je održan 6. aprila 2023. godine u Palati Srbija.</w:t>
      </w:r>
    </w:p>
    <w:p w14:paraId="1E10612C"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U okviru Pilot projekta „Svako dete ima pravo da odrasta zdravo”, predstavnici Odeljenja za razvoj i unapređenje sistema sporta, u novembru i decembru mesecu 2023. godine, prisustvovali su javnim roditeljskim sastancima u Leskovcu, Vrbasu i na Novom Beogradu.</w:t>
      </w:r>
    </w:p>
    <w:p w14:paraId="756C999E"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624E2AEC"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6BD1888F"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6070B435"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S tim u vezi  u 2023. godini Ministastvo sporta izdalo 43 Preporuke za prijem u državljanstvo Republike Srbije za sportiste i sportske stručnjake koji su strani državljani, od čega je Vlada je donela 25 Rešenja o prijemu u državljanstvo Republike Srbije za sportiste i sportske stručnjake. </w:t>
      </w:r>
    </w:p>
    <w:p w14:paraId="5EBE4293" w14:textId="77777777" w:rsidR="00100AF2" w:rsidRPr="00A36CD9"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Ministarstvo sporta je u periodu od 1. januara do 31. januara 2025. godine izdalo 2  Preporuke za prijem u državljanstvo Republike Srbije za sportiste i sportske stručnjake koji su strani državljani.</w:t>
      </w:r>
    </w:p>
    <w:p w14:paraId="440CDBC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3C57CA4A" w14:textId="77777777" w:rsidR="00100AF2" w:rsidRPr="00A300A9" w:rsidRDefault="00100AF2" w:rsidP="00BF345F">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0EF85BCB"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p>
    <w:p w14:paraId="68E6253A" w14:textId="77777777" w:rsidR="00100AF2" w:rsidRPr="00A36CD9" w:rsidRDefault="00100AF2" w:rsidP="00BF345F">
      <w:pPr>
        <w:spacing w:after="0" w:line="240" w:lineRule="auto"/>
        <w:ind w:firstLine="706"/>
        <w:jc w:val="both"/>
        <w:rPr>
          <w:rFonts w:ascii="Times New Roman" w:eastAsiaTheme="minorHAnsi" w:hAnsi="Times New Roman"/>
          <w:sz w:val="24"/>
          <w:szCs w:val="24"/>
          <w:lang w:val="sr-Cyrl-RS"/>
        </w:rPr>
      </w:pPr>
    </w:p>
    <w:p w14:paraId="602F21E5"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Ministarstvo sporta je u okviru svojih aktivnosti otpočelo sa radom na izradi javne politike iz oblasti sporta, s tim u vezi, a na osnovu člana 23. Zakona o državnoj upravi („Službeni glasnik RS”, br. 79/2005, 101/2007, 95/2010, 99/2014, 47/2018 i 30/2018 – dr. zakon) Ministar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0B3449C0"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cilju obezbeđivanja što efikasnije saradnje svih partnera, koordinacije i upravljanja realizacijom ovog procesa, obrazovana je Radna grupa multisektorskog sastava koja broji 70 članova. Konstitutivna sednice Radne grupe za izradu Strategije održana je 1. oktobra 2024. godine. </w:t>
      </w:r>
    </w:p>
    <w:p w14:paraId="6FFE1261"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011405F5"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78353F13"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2DC1A927"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7982F5BC"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301A32D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781C7023"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7606E459"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0173316F"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3B3C0F9E"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0A30054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samouparva, nadležni nacionalni sportski savezi i teritorijalni sportski savezi.</w:t>
      </w:r>
    </w:p>
    <w:p w14:paraId="6F466048"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Ministartsva sporta podatke iz svojih evidencija dostavili su: Institut za javno zdravlje Srbije „Dr Milovan Jovanović Batut”, Nacionalna služba za zapošljavanje, Agencija za privredne registre i Ministarstvo unutrašnjih poslova.</w:t>
      </w:r>
    </w:p>
    <w:p w14:paraId="79E8A9E8"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Pdogrupa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p>
    <w:p w14:paraId="6DCB1DF1"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obajvilo početak rada na izradi Strategije na Portalu eKonsultac</w:t>
      </w:r>
      <w:r>
        <w:rPr>
          <w:rFonts w:ascii="Times New Roman" w:eastAsiaTheme="minorHAnsi" w:hAnsi="Times New Roman"/>
          <w:sz w:val="24"/>
          <w:szCs w:val="24"/>
          <w:lang w:val="sr-Cyrl-RS"/>
        </w:rPr>
        <w:t>ije, kao i sve ostale događaje.</w:t>
      </w:r>
    </w:p>
    <w:p w14:paraId="24489FB6"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Održan Drugi sastank članova Prve podgrupe za koordinaciju, koordinatora, zamenika koordinatora i sekretara svih podgrupa za izradu Strategije razvoja sporta za period od 2025. do 2035. godine i Akcionog plana za njeno sprovođenje.</w:t>
      </w:r>
    </w:p>
    <w:p w14:paraId="1123D805"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2722F58F"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111/2014 i 47/2021),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03333C34"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Do 31. decembra 2023. godine isplaćeno je 104 novčane nagrade u ukupnom iznosu od 1.975.000,00 evra u dinarskoj protivvrednosti, s tim da su 4 nagrade koje su ostvarene u 2023. godini isplaćene u 2024. godini te je ukupan broj isplaćenih nagrada 108 u ukupnom godišnjem iznosu za 2023. godinu 2.045.000,00 evra u dinarskoj protivvrednosti. </w:t>
      </w:r>
    </w:p>
    <w:p w14:paraId="5F9954C8"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14:paraId="185657D9"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periodu januar – decembar 2023. godine:</w:t>
      </w:r>
    </w:p>
    <w:p w14:paraId="4374EC7C"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odluke o izmeni Odluke o obrazovanju Nacionalnog saveta za sprečavanje negativnih pojava u sportu („Službeni glasnik RSˮ, broj 18/23), imajući u vidu promene rukovodilaca organa državne uprave;</w:t>
      </w:r>
    </w:p>
    <w:p w14:paraId="77A123EA"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14:paraId="7BEBC429"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i oblastima sporta u Republici Srbiji i sportskim disciplinama u okviru sportskih grana i oblasti sporta („Službeni glasnik RS”, broj 53/22); </w:t>
      </w:r>
    </w:p>
    <w:p w14:paraId="1ED1585A"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Nastavljeno je sa isplatom nacionalnih sportskih priznanja za poseban doprinos razvoju i afirmaciji sporta:</w:t>
      </w:r>
    </w:p>
    <w:p w14:paraId="6037271F"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ukupno 567 nosilaca nacionalnih sportskih priznanja;</w:t>
      </w:r>
    </w:p>
    <w:p w14:paraId="3EE4B378"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14:paraId="66C5C8F3"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14:paraId="4CBB019F"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pet Predloga rešenja o davanju prethodne saglasnosti za korišćenje imena „Republika Srbija” u nazivu sportske organizacije;</w:t>
      </w:r>
    </w:p>
    <w:p w14:paraId="3D3A0774"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Takođe, izvršen je unos administrativnih postupaka i administrativnih zahteva u Registar administrativnih postupaka koji se odnose na:</w:t>
      </w:r>
    </w:p>
    <w:p w14:paraId="763CCD0C"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utvrđivanje troškova izdavanja i obnavljanja dozvole za rad sportskim stručnjacima;</w:t>
      </w:r>
    </w:p>
    <w:p w14:paraId="1593326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nacionalna sportska priznanja i novčane nagrade;</w:t>
      </w:r>
    </w:p>
    <w:p w14:paraId="4B00982B"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prijavu za polaganje stručnog sportskog ispita;</w:t>
      </w:r>
    </w:p>
    <w:p w14:paraId="70DA76CB"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dozvole za rad organizacijama za sportsko posredovanje.</w:t>
      </w:r>
    </w:p>
    <w:p w14:paraId="080C4D66"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rešenje o ispunjenosti uslova da Sportski savez Srbije privremeno ostvaruje nadležnosti  sportskog saveza na teritoriji jedinice lokalne samouprave;</w:t>
      </w:r>
    </w:p>
    <w:p w14:paraId="5B01FB13"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 drugom stepenu je 15 Predloga rešenja o odbijanju zahteva za dodelu novčane nagrade sportistima i trenerima;</w:t>
      </w:r>
    </w:p>
    <w:p w14:paraId="7609EA81"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izrađena su tri Predloga rešenja o odbijanju zahteva za dodelu nacionalnih</w:t>
      </w:r>
    </w:p>
    <w:p w14:paraId="75765890"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sportskih priznanja;</w:t>
      </w:r>
    </w:p>
    <w:p w14:paraId="58307656"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podneto je ukupno 18 žalbi na rešenja, od toga 16 na rešenja APR-a i dva na rešenja sporskog inspektora;</w:t>
      </w:r>
    </w:p>
    <w:p w14:paraId="56389BFB"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104 Predloga o dodeli novčane nagrade sportistima i trenerima za osvojene medalje; </w:t>
      </w:r>
    </w:p>
    <w:p w14:paraId="54C4C4BF"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izrađeno je 14 Predloga rešenja o dodeli nacionalnog sportskog priznanja sportistima za ostvarene sportske rezultate;</w:t>
      </w:r>
    </w:p>
    <w:p w14:paraId="1BBCC80D"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3 Predloga rešenja o usklađivanju nacionalnog sportskog priznanja za ostvaren vredniji sportski rezultat;</w:t>
      </w:r>
    </w:p>
    <w:p w14:paraId="34536D7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14 ugovora o isplati nacionalnih sportskih priznanja i 104 ugovora o dodeli novčanih nagrada i 12 rešenja o isplati nacionalnih sportskih priznanja;</w:t>
      </w:r>
    </w:p>
    <w:p w14:paraId="7F9A7644"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izvršen je pregled dokumentacije i provera ispunjenosti uslova za dodelu stipendija za sportsko usavršavanje vrhunskih sportista amatera, za 424 predloženih sportista.</w:t>
      </w:r>
    </w:p>
    <w:p w14:paraId="63B8165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p>
    <w:p w14:paraId="283D3F4D"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periodu januar – novembar 2024. godine:</w:t>
      </w:r>
    </w:p>
    <w:p w14:paraId="50B23BF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60B29DFC"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3F63BC0A"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7031B04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3D43D202"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6DDC5E48"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3A19DBE7"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0D160E8E"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223904B3"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007619D4"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4DC9827A"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469F5F75"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6B1DE856"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75672D77" w14:textId="77777777" w:rsidR="00100AF2" w:rsidRPr="00A36CD9" w:rsidRDefault="00100AF2" w:rsidP="00BF345F">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toku je pregled dokumentacije i provera ispunjenosti uslova za dodelu stipendija za sportsko usavršavanje. Izvršen je pregled dokumentacije i provera ispunjenosti uslova za dodelu stipendija za sportsko usavršavanje vrhunskih sportista amatera, za 418 predloženih sportista.</w:t>
      </w:r>
    </w:p>
    <w:p w14:paraId="124822BF"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p>
    <w:p w14:paraId="7469BE3E" w14:textId="77777777" w:rsidR="00100AF2" w:rsidRPr="00A300A9" w:rsidRDefault="00100AF2" w:rsidP="00BF345F">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17B44DF5"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p>
    <w:p w14:paraId="7B1F662C"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w:t>
      </w:r>
      <w:r w:rsidRPr="002910B8">
        <w:rPr>
          <w:rFonts w:ascii="Times New Roman" w:eastAsia="Calibri" w:hAnsi="Times New Roman"/>
          <w:sz w:val="24"/>
          <w:szCs w:val="24"/>
          <w:lang w:val="sr-Cyrl-RS" w:eastAsia="sr-Cyrl-CS"/>
        </w:rPr>
        <w:lastRenderedPageBreak/>
        <w:t>i kapitalno održavanje sportske infrastrukture, sprovedena su tri javna poziva za prijavu predloga programa, odnosno projekata:</w:t>
      </w:r>
    </w:p>
    <w:p w14:paraId="7E9FB2B2"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4F975BA9"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7CA44C1D"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4609000D"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14:paraId="6253D4F4"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14:paraId="451D7380"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Takođe, Izvršena je provera potpunosti i ispravnosti prijavljenih predloga programa, odnosno projekata, kao i provera ispunjenosti uslova i kriterijuma iz javnih poziva o čemu je sačinjen izveštaj. </w:t>
      </w:r>
    </w:p>
    <w:p w14:paraId="15E4CDB2"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Varvarin, Žabari i Svrljig, četiri projekta izgradnje, opremanja i održavanja sportskih objekata u jedinicama lokalne samouprave većeg stepena razvijenosti: Barajevo, Valjevo, Vranje i Trstenik i jedan projekat za relizaciju programa izgradnje, odnosno prilagođavanje postojećih sportskih objekata potrebama osoba sa invaliditetom: Kuršumlija.</w:t>
      </w:r>
    </w:p>
    <w:p w14:paraId="05B3D120"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14:paraId="5E6A7996"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Svi podnosioci predloga programa, odnosno projekata obavešteni su o rezulatatima konkursa. Odobreni projekti su realizovani u celosti.</w:t>
      </w:r>
    </w:p>
    <w:p w14:paraId="35C75BD7"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14:paraId="3C1B139C"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lastRenderedPageBreak/>
        <w:t>– Godišnji programi, odnosno projekti u oblasti sporta kroz izgradnju, opremanje i održavanje sportskih objekata na području Republike Srbije (za finansiranje programa, odnosno projekata u jedinicama lokalne samouprave iz četvrte grupe razvijenosti),</w:t>
      </w:r>
    </w:p>
    <w:p w14:paraId="75CC0C9A"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300C7458"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8D82C4F"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Krajnji rok za dostavu prijava bio je 28. juna 2023. godine. Podneto je ukupno </w:t>
      </w:r>
      <w:r w:rsidRPr="002910B8">
        <w:rPr>
          <w:rFonts w:ascii="Times New Roman" w:eastAsia="Calibri" w:hAnsi="Times New Roman"/>
          <w:sz w:val="24"/>
          <w:szCs w:val="24"/>
          <w:lang w:val="sr-Cyrl-CS" w:eastAsia="sr-Cyrl-CS"/>
        </w:rPr>
        <w:t>25</w:t>
      </w:r>
      <w:r w:rsidRPr="002910B8">
        <w:rPr>
          <w:rFonts w:ascii="Times New Roman" w:eastAsia="Calibri" w:hAnsi="Times New Roman"/>
          <w:b/>
          <w:sz w:val="24"/>
          <w:szCs w:val="24"/>
          <w:lang w:val="sr-Cyrl-CS" w:eastAsia="sr-Cyrl-CS"/>
        </w:rPr>
        <w:t xml:space="preserve"> </w:t>
      </w:r>
      <w:r w:rsidRPr="002910B8">
        <w:rPr>
          <w:rFonts w:ascii="Times New Roman" w:eastAsia="Calibri" w:hAnsi="Times New Roman"/>
          <w:sz w:val="24"/>
          <w:szCs w:val="24"/>
          <w:lang w:val="sr-Cyrl-RS" w:eastAsia="sr-Cyrl-CS"/>
        </w:rPr>
        <w:t xml:space="preserve">prijava, odnosno projekata </w:t>
      </w:r>
      <w:r w:rsidRPr="002910B8">
        <w:rPr>
          <w:rFonts w:ascii="Times New Roman" w:eastAsia="Calibri" w:hAnsi="Times New Roman"/>
          <w:sz w:val="24"/>
          <w:szCs w:val="24"/>
          <w:lang w:val="sr-Cyrl-CS" w:eastAsia="sr-Cyrl-CS"/>
        </w:rPr>
        <w:t xml:space="preserve">iz Bajine Bašte, Bele Palanke, Bogatića, Velikog Gradišta, Vranja, Zaječara, Jagodine, Knjaževca, Kragujevca, Kruševca, Lučana, Medveđe, Negotina, Novog Pazara, Obrenovca, Požarevca, Ražnja, Raške, Užica i Ćićevca. </w:t>
      </w:r>
      <w:r w:rsidRPr="002910B8">
        <w:rPr>
          <w:rFonts w:ascii="Times New Roman" w:eastAsia="Calibri" w:hAnsi="Times New Roman"/>
          <w:sz w:val="24"/>
          <w:szCs w:val="24"/>
          <w:lang w:val="sr-Cyrl-RS" w:eastAsia="sr-Cyrl-CS"/>
        </w:rPr>
        <w:t xml:space="preserve">Ukupna predračunska vrednost predloga programa, odnosno projekata iznosi </w:t>
      </w:r>
      <w:r w:rsidRPr="002910B8">
        <w:rPr>
          <w:rFonts w:ascii="Times New Roman" w:eastAsia="Calibri" w:hAnsi="Times New Roman"/>
          <w:sz w:val="24"/>
          <w:szCs w:val="24"/>
          <w:lang w:eastAsia="sr-Cyrl-CS"/>
        </w:rPr>
        <w:t>1</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037</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751</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688</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95</w:t>
      </w:r>
      <w:r w:rsidRPr="002910B8">
        <w:rPr>
          <w:rFonts w:ascii="Times New Roman" w:eastAsia="Calibri" w:hAnsi="Times New Roman"/>
          <w:sz w:val="24"/>
          <w:szCs w:val="24"/>
          <w:lang w:val="sr-Cyrl-RS" w:eastAsia="sr-Cyrl-CS"/>
        </w:rPr>
        <w:t xml:space="preserve"> dinara, od Ministarstva sporta su tražena sredstva za su-finansiranje u visini od </w:t>
      </w:r>
      <w:r w:rsidRPr="002910B8">
        <w:rPr>
          <w:rFonts w:ascii="Times New Roman" w:eastAsia="Calibri" w:hAnsi="Times New Roman"/>
          <w:sz w:val="24"/>
          <w:szCs w:val="24"/>
          <w:lang w:eastAsia="sr-Cyrl-CS"/>
        </w:rPr>
        <w:t>958</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881</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267</w:t>
      </w:r>
      <w:r w:rsidRPr="002910B8">
        <w:rPr>
          <w:rFonts w:ascii="Times New Roman" w:eastAsia="Calibri" w:hAnsi="Times New Roman"/>
          <w:sz w:val="24"/>
          <w:szCs w:val="24"/>
          <w:lang w:val="sr-Cyrl-RS" w:eastAsia="sr-Cyrl-CS"/>
        </w:rPr>
        <w:t>,</w:t>
      </w:r>
      <w:r w:rsidRPr="002910B8">
        <w:rPr>
          <w:rFonts w:ascii="Times New Roman" w:eastAsia="Calibri" w:hAnsi="Times New Roman"/>
          <w:sz w:val="24"/>
          <w:szCs w:val="24"/>
          <w:lang w:eastAsia="sr-Cyrl-CS"/>
        </w:rPr>
        <w:t>67</w:t>
      </w:r>
      <w:r w:rsidRPr="002910B8">
        <w:rPr>
          <w:rFonts w:ascii="Times New Roman" w:eastAsia="Calibri" w:hAnsi="Times New Roman"/>
          <w:sz w:val="24"/>
          <w:szCs w:val="24"/>
          <w:lang w:val="sr-Cyrl-RS" w:eastAsia="sr-Cyrl-CS"/>
        </w:rPr>
        <w:t xml:space="preserve"> dinara. </w:t>
      </w:r>
    </w:p>
    <w:p w14:paraId="4828B275"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5C531196"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Izvršena je provera potpunosti i ispravnosti prijavljenih predloga programa, odnosno projekata. </w:t>
      </w:r>
    </w:p>
    <w:p w14:paraId="79D69496"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U toku 2024. godine održan</w:t>
      </w:r>
      <w:r w:rsidRPr="002910B8">
        <w:rPr>
          <w:rFonts w:ascii="Times New Roman" w:eastAsia="Calibri" w:hAnsi="Times New Roman"/>
          <w:sz w:val="24"/>
          <w:szCs w:val="24"/>
          <w:lang w:eastAsia="sr-Cyrl-CS"/>
        </w:rPr>
        <w:t>a</w:t>
      </w:r>
      <w:r w:rsidRPr="002910B8">
        <w:rPr>
          <w:rFonts w:ascii="Times New Roman" w:eastAsia="Calibri" w:hAnsi="Times New Roman"/>
          <w:sz w:val="24"/>
          <w:szCs w:val="24"/>
          <w:lang w:val="sr-Cyrl-RS" w:eastAsia="sr-Cyrl-CS"/>
        </w:rPr>
        <w:t xml:space="preserve"> </w:t>
      </w:r>
      <w:r w:rsidRPr="002910B8">
        <w:rPr>
          <w:rFonts w:ascii="Times New Roman" w:eastAsia="Calibri" w:hAnsi="Times New Roman"/>
          <w:sz w:val="24"/>
          <w:szCs w:val="24"/>
          <w:lang w:eastAsia="sr-Cyrl-CS"/>
        </w:rPr>
        <w:t>je</w:t>
      </w:r>
      <w:r w:rsidRPr="002910B8">
        <w:rPr>
          <w:rFonts w:ascii="Times New Roman" w:eastAsia="Calibri" w:hAnsi="Times New Roman"/>
          <w:sz w:val="24"/>
          <w:szCs w:val="24"/>
          <w:lang w:val="sr-Cyrl-RS" w:eastAsia="sr-Cyrl-CS"/>
        </w:rPr>
        <w:t xml:space="preserv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380F2A51"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38D72797"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31168E3E"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495BB7D1"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5EA797DA"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5E79789C"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lastRenderedPageBreak/>
        <w:t>– Izgradnja sportskih objekata za potrebe osoba sa invaliditetom i prilagođavanje postojećih sportskih objekata potrebama osoba sa invaliditetom.</w:t>
      </w:r>
    </w:p>
    <w:p w14:paraId="7514E085" w14:textId="77777777" w:rsidR="00100AF2" w:rsidRPr="002910B8" w:rsidRDefault="00100AF2" w:rsidP="00BF345F">
      <w:pPr>
        <w:spacing w:after="0" w:line="240" w:lineRule="auto"/>
        <w:ind w:firstLine="708"/>
        <w:jc w:val="both"/>
        <w:rPr>
          <w:rFonts w:ascii="Times New Roman" w:eastAsia="Calibri" w:hAnsi="Times New Roman"/>
          <w:sz w:val="24"/>
          <w:szCs w:val="24"/>
          <w:lang w:val="sr-Cyrl-RS" w:eastAsia="sr-Cyrl-CS"/>
        </w:rPr>
      </w:pPr>
      <w:r w:rsidRPr="002910B8">
        <w:rPr>
          <w:rFonts w:ascii="Times New Roman" w:eastAsia="Calibri" w:hAnsi="Times New Roman"/>
          <w:sz w:val="24"/>
          <w:szCs w:val="24"/>
          <w:lang w:val="sr-Cyrl-RS" w:eastAsia="sr-Cyrl-CS"/>
        </w:rPr>
        <w:t>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U toku su pripreme za sprovođenje aktivnosti u cilju odobravanja projekata.</w:t>
      </w:r>
    </w:p>
    <w:p w14:paraId="3CF6451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eastAsia="sr-Cyrl-CS"/>
        </w:rPr>
      </w:pPr>
    </w:p>
    <w:p w14:paraId="4EC4E65C" w14:textId="77777777" w:rsidR="00100AF2" w:rsidRPr="00A300A9" w:rsidRDefault="00100AF2" w:rsidP="00BF345F">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72C625F2" w14:textId="77777777" w:rsidR="00100AF2" w:rsidRPr="00594777" w:rsidRDefault="00100AF2" w:rsidP="00BF345F">
      <w:pPr>
        <w:spacing w:after="0" w:line="240" w:lineRule="auto"/>
        <w:ind w:firstLine="720"/>
        <w:jc w:val="both"/>
        <w:rPr>
          <w:rFonts w:ascii="Times New Roman" w:eastAsia="Calibri" w:hAnsi="Times New Roman"/>
          <w:strike/>
          <w:sz w:val="24"/>
          <w:szCs w:val="24"/>
          <w:lang w:val="sr-Cyrl-RS"/>
        </w:rPr>
      </w:pPr>
    </w:p>
    <w:p w14:paraId="36AA9C8A"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9"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4A443C10"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14:paraId="36C11B2A"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80"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293BDC92"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81"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2"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78899D5C"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5266C7D5"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w:t>
      </w:r>
      <w:r w:rsidRPr="00594777">
        <w:rPr>
          <w:rFonts w:ascii="Times New Roman" w:hAnsi="Times New Roman"/>
          <w:sz w:val="24"/>
          <w:szCs w:val="24"/>
          <w:lang w:val="sr-Cyrl-RS"/>
        </w:rPr>
        <w:lastRenderedPageBreak/>
        <w:t xml:space="preserve">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4C0D287F"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2FD75C1E" w14:textId="77777777" w:rsidR="00100AF2" w:rsidRPr="00594777" w:rsidRDefault="00100AF2" w:rsidP="00BF345F">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73F5A56A" w14:textId="77777777" w:rsidR="00100AF2" w:rsidRPr="00594777" w:rsidRDefault="00100AF2" w:rsidP="00BF345F">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31D7CE64" w14:textId="77777777" w:rsidR="00100AF2" w:rsidRPr="00594777" w:rsidRDefault="00100AF2" w:rsidP="00BF345F">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3F15A7F9"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3CD9C689"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09A24FC3"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32DAA516"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08FC0E25"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48B74A0D" w14:textId="77777777" w:rsidR="00100AF2" w:rsidRPr="00594777" w:rsidRDefault="00100AF2" w:rsidP="00BF345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3AA0BFCC" w14:textId="77777777" w:rsidR="00100AF2"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43EABE3D" w14:textId="77777777" w:rsidR="00100AF2" w:rsidRPr="00E13E51" w:rsidRDefault="00100AF2" w:rsidP="00BF345F">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1F910ECB" w14:textId="77777777" w:rsidR="00100AF2" w:rsidRPr="00E13E51"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1AF1330D"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32404121" w14:textId="77777777" w:rsidR="00100AF2" w:rsidRPr="007B273C"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660F6CCC" w14:textId="77777777" w:rsidR="00100AF2" w:rsidRPr="007B273C"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78CDB7D4" w14:textId="77777777" w:rsidR="00100AF2" w:rsidRPr="007B273C"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07124B89" w14:textId="77777777" w:rsidR="00100AF2" w:rsidRPr="007B273C"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63E882A3" w14:textId="77777777" w:rsidR="00100AF2" w:rsidRPr="007B273C"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69E88612" w14:textId="77777777" w:rsidR="00100AF2" w:rsidRDefault="00100AF2" w:rsidP="00BF345F">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186C5F18" w14:textId="77777777" w:rsidR="00100AF2" w:rsidRPr="00CB555B"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088ED8B" w14:textId="77777777" w:rsidR="00100AF2" w:rsidRPr="00CB555B"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700DAE75" w14:textId="77777777" w:rsidR="00100AF2" w:rsidRPr="00CB555B"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57EAAAD9" w14:textId="77777777" w:rsidR="00100AF2" w:rsidRPr="00CB555B"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60A939D8" w14:textId="77777777" w:rsidR="00100AF2" w:rsidRPr="00CB555B"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571D0CB4" w14:textId="77777777" w:rsidR="00100AF2" w:rsidRDefault="00100AF2" w:rsidP="00BF345F">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107D2B30"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2CEE8317"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5527DB1A"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750D54CD"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1B7B2CF1"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5F77E5C0"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15B5EC8A"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7F403249"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5CD617A6"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1C562255"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2F6FE75A" w14:textId="77777777" w:rsidR="00100AF2" w:rsidRPr="000A025E"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730B44AE" w14:textId="77777777" w:rsidR="00100AF2" w:rsidRDefault="00100AF2" w:rsidP="00BF345F">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1256B103"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22D185DA"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5B08B3CA"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77E6440A"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57CD36E8" w14:textId="77777777" w:rsidR="00100AF2" w:rsidRDefault="00100AF2" w:rsidP="00BF345F"/>
    <w:p w14:paraId="76C0451C" w14:textId="77777777" w:rsidR="00100AF2" w:rsidRPr="000A025E" w:rsidRDefault="00100AF2" w:rsidP="00BF345F">
      <w:pPr>
        <w:spacing w:after="0" w:line="240" w:lineRule="auto"/>
        <w:ind w:firstLine="720"/>
        <w:jc w:val="both"/>
        <w:rPr>
          <w:rFonts w:ascii="Times New Roman" w:hAnsi="Times New Roman"/>
          <w:sz w:val="24"/>
          <w:szCs w:val="24"/>
          <w:lang w:val="sr-Cyrl-RS"/>
        </w:rPr>
      </w:pPr>
    </w:p>
    <w:p w14:paraId="4928336A" w14:textId="77777777" w:rsidR="00100AF2" w:rsidRDefault="00100AF2" w:rsidP="00BF345F">
      <w:pPr>
        <w:spacing w:after="0" w:line="240" w:lineRule="auto"/>
        <w:ind w:firstLine="720"/>
        <w:jc w:val="both"/>
        <w:rPr>
          <w:rFonts w:ascii="Times New Roman" w:hAnsi="Times New Roman"/>
          <w:sz w:val="24"/>
          <w:szCs w:val="24"/>
          <w:lang w:val="sr-Cyrl-RS"/>
        </w:rPr>
      </w:pPr>
    </w:p>
    <w:p w14:paraId="2649473F" w14:textId="77777777" w:rsidR="00100AF2" w:rsidRDefault="00100AF2" w:rsidP="00BF345F">
      <w:pPr>
        <w:spacing w:after="0" w:line="240" w:lineRule="auto"/>
        <w:jc w:val="both"/>
        <w:rPr>
          <w:rFonts w:ascii="Times New Roman" w:eastAsia="Calibri" w:hAnsi="Times New Roman"/>
          <w:sz w:val="24"/>
          <w:szCs w:val="24"/>
          <w:lang w:val="sr-Cyrl-RS"/>
        </w:rPr>
      </w:pPr>
    </w:p>
    <w:p w14:paraId="643EF847" w14:textId="77777777" w:rsidR="00100AF2" w:rsidRPr="00594777" w:rsidRDefault="00100AF2" w:rsidP="00BF345F">
      <w:pPr>
        <w:spacing w:after="0" w:line="240" w:lineRule="auto"/>
        <w:jc w:val="both"/>
        <w:rPr>
          <w:rFonts w:ascii="Times New Roman" w:eastAsia="Calibri" w:hAnsi="Times New Roman"/>
          <w:sz w:val="24"/>
          <w:szCs w:val="24"/>
          <w:lang w:val="sr-Cyrl-RS"/>
        </w:rPr>
      </w:pPr>
    </w:p>
    <w:p w14:paraId="5EC7A511" w14:textId="77777777" w:rsidR="00100AF2" w:rsidRPr="00AE097C" w:rsidRDefault="00100AF2" w:rsidP="00BF345F">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2C145EE2"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2488D88C" w14:textId="77777777" w:rsidR="00100AF2" w:rsidRPr="00594777" w:rsidRDefault="00100AF2" w:rsidP="00BF345F">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30E84189"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5926F3F8"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1. IPA 2014 projekat „Obnova i poboljšanje uslova bezbednosti dečjih igrališta”</w:t>
      </w:r>
    </w:p>
    <w:p w14:paraId="466A4AB5"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p>
    <w:p w14:paraId="76C0E4E2"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Odobreni iznos sredstava za realizaciju projekta je 1.250.000 evra. </w:t>
      </w:r>
    </w:p>
    <w:p w14:paraId="611997DA"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Celokupan iznos je obezbeđen iz IPA sredstava. </w:t>
      </w:r>
    </w:p>
    <w:p w14:paraId="2DE379D0"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0AC4DE75"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3D96E354"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Realizacija projekta je započela u martu 2019. godine.</w:t>
      </w:r>
    </w:p>
    <w:p w14:paraId="609BE987"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Izvođač radova je 17. februara 2021. godine dostavio obaveštenje da je završeno svih 27 dečjih igrališta. </w:t>
      </w:r>
    </w:p>
    <w:p w14:paraId="585ABBFB"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2BEA6127" w14:textId="77777777" w:rsidR="00100AF2" w:rsidRPr="00FD7ABF" w:rsidRDefault="00100AF2" w:rsidP="00BF345F">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599DEE42"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1ACA32B2"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14:paraId="5A078C89"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6EA7549C"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2465D3A5"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14:paraId="717514DD"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33AE5DC5"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14:paraId="43500F3B"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14:paraId="71651AE7" w14:textId="77777777" w:rsidR="00100AF2" w:rsidRDefault="00100AF2" w:rsidP="00BF345F">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Za objekat fiskulturne sale OŠ „Anton Skala”  u Beogradu, u avgustu je dobijena upotrebna dozvola, čime je ovaj projekat u potpunosti završen.</w:t>
      </w:r>
      <w:r w:rsidRPr="0060205D">
        <w:rPr>
          <w:rFonts w:ascii="Times New Roman" w:eastAsia="Calibri" w:hAnsi="Times New Roman"/>
          <w:sz w:val="24"/>
          <w:szCs w:val="24"/>
          <w:lang w:val="sr-Cyrl-RS"/>
        </w:rPr>
        <w:t xml:space="preserve">  </w:t>
      </w:r>
    </w:p>
    <w:p w14:paraId="4EC61344"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1FDE0194" w14:textId="77777777" w:rsidR="00100AF2" w:rsidRDefault="00100AF2" w:rsidP="00BF345F">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Planiranje i programiranje IPA projekata i saradnja sa međunarodnim fondovima</w:t>
      </w:r>
      <w:r>
        <w:rPr>
          <w:rFonts w:ascii="Times New Roman" w:eastAsia="Calibri" w:hAnsi="Times New Roman"/>
          <w:sz w:val="24"/>
          <w:szCs w:val="24"/>
          <w:lang w:val="sr-Latn-RS"/>
        </w:rPr>
        <w:t>:</w:t>
      </w:r>
    </w:p>
    <w:p w14:paraId="22EF577F" w14:textId="77777777" w:rsidR="00100AF2" w:rsidRPr="00A15147" w:rsidRDefault="00100AF2" w:rsidP="00BF345F">
      <w:pPr>
        <w:spacing w:after="0" w:line="240" w:lineRule="auto"/>
        <w:ind w:firstLine="720"/>
        <w:jc w:val="both"/>
        <w:rPr>
          <w:rFonts w:ascii="Times New Roman" w:eastAsia="Calibri" w:hAnsi="Times New Roman"/>
          <w:sz w:val="24"/>
          <w:szCs w:val="24"/>
          <w:lang w:val="sr-Latn-RS"/>
        </w:rPr>
      </w:pPr>
    </w:p>
    <w:p w14:paraId="52FC569D"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14:paraId="359396B5"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Assistance</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for</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Grassroots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Human</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Security</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Projects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GGP</w:t>
      </w:r>
      <w:r w:rsidRPr="006562B8">
        <w:rPr>
          <w:rFonts w:ascii="Times New Roman" w:eastAsia="Calibri" w:hAnsi="Times New Roman"/>
          <w:i/>
          <w:sz w:val="24"/>
          <w:szCs w:val="24"/>
          <w:lang w:val="sr-Cyrl-RS"/>
        </w:rPr>
        <w:t>)</w:t>
      </w:r>
      <w:r w:rsidRPr="00594777">
        <w:rPr>
          <w:rFonts w:ascii="Times New Roman" w:eastAsia="Calibri" w:hAnsi="Times New Roman"/>
          <w:sz w:val="24"/>
          <w:szCs w:val="24"/>
          <w:lang w:val="sr-Cyrl-RS"/>
        </w:rPr>
        <w:t xml:space="preserve"> japanske ambasade. </w:t>
      </w:r>
    </w:p>
    <w:p w14:paraId="7A097724"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14:paraId="582C94AA"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41502FE0"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3C49705A" w14:textId="77777777" w:rsidR="00100AF2" w:rsidRDefault="00100AF2" w:rsidP="00BF345F">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U toku je ispitivanje mogućnosti i razrada projektne ideje za  Program razmene znanja (KSP) Ministarstva za strategiju i finansije Republike Koreje</w:t>
      </w:r>
      <w:r>
        <w:rPr>
          <w:rFonts w:ascii="Times New Roman" w:eastAsia="Calibri" w:hAnsi="Times New Roman"/>
          <w:sz w:val="24"/>
          <w:szCs w:val="24"/>
          <w:lang w:val="sr-Latn-RS"/>
        </w:rPr>
        <w:t>.</w:t>
      </w:r>
    </w:p>
    <w:p w14:paraId="68680D93" w14:textId="77777777" w:rsidR="00100AF2" w:rsidRDefault="00100AF2" w:rsidP="00BF345F">
      <w:pPr>
        <w:spacing w:after="0" w:line="240" w:lineRule="auto"/>
        <w:ind w:firstLine="720"/>
        <w:jc w:val="both"/>
        <w:rPr>
          <w:rFonts w:ascii="Times New Roman" w:eastAsia="Calibri" w:hAnsi="Times New Roman"/>
          <w:sz w:val="24"/>
          <w:szCs w:val="24"/>
          <w:lang w:val="sr-Latn-RS"/>
        </w:rPr>
      </w:pPr>
    </w:p>
    <w:p w14:paraId="7ADDBB48" w14:textId="77777777" w:rsidR="00100AF2" w:rsidRPr="00773557" w:rsidRDefault="00100AF2" w:rsidP="00BF345F">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U periodu od 1. januara do 31. decembra 2024. godine obavljene su sledeće aktivnosti:</w:t>
      </w:r>
    </w:p>
    <w:p w14:paraId="2766B52A" w14:textId="77777777" w:rsidR="00100AF2" w:rsidRPr="00773557" w:rsidRDefault="00100AF2" w:rsidP="00BF345F">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2A40D76A" w14:textId="77777777" w:rsidR="00100AF2" w:rsidRPr="00773557" w:rsidRDefault="00100AF2" w:rsidP="00BF345F">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Održan je sastanak sa predstavnicima Ambasade Japana radi definisanja mogućih oblika saradnje i finansiranja programa i aktivnosti iz oblasti sporta iz dostupnih fondova vlade Japana;</w:t>
      </w:r>
    </w:p>
    <w:p w14:paraId="1494B81B" w14:textId="77777777" w:rsidR="00100AF2" w:rsidRPr="00773557" w:rsidRDefault="00100AF2" w:rsidP="00BF345F">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286798EF" w14:textId="77777777" w:rsidR="00100AF2" w:rsidRDefault="00100AF2" w:rsidP="00BF345F">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2962DA59" w14:textId="77777777" w:rsidR="00100AF2" w:rsidRDefault="00100AF2" w:rsidP="00BF345F">
      <w:pPr>
        <w:spacing w:after="0" w:line="240" w:lineRule="auto"/>
        <w:jc w:val="both"/>
        <w:rPr>
          <w:rFonts w:ascii="Times New Roman" w:eastAsia="Calibri" w:hAnsi="Times New Roman"/>
          <w:strike/>
          <w:sz w:val="24"/>
          <w:szCs w:val="24"/>
          <w:lang w:val="sr-Cyrl-RS"/>
        </w:rPr>
      </w:pPr>
    </w:p>
    <w:p w14:paraId="505F53C9"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Tokom januara 2025. godine obavljene su sledeće aktivnosti:</w:t>
      </w:r>
    </w:p>
    <w:p w14:paraId="741E1C7C" w14:textId="77777777" w:rsidR="00100AF2" w:rsidRPr="00974651" w:rsidRDefault="00100AF2" w:rsidP="00BF345F">
      <w:pPr>
        <w:spacing w:after="0" w:line="240" w:lineRule="auto"/>
        <w:ind w:firstLine="720"/>
        <w:jc w:val="both"/>
        <w:rPr>
          <w:rFonts w:ascii="Times New Roman" w:eastAsia="Calibri" w:hAnsi="Times New Roman"/>
          <w:strike/>
          <w:sz w:val="24"/>
          <w:szCs w:val="24"/>
          <w:lang w:val="sr-Cyrl-RS"/>
        </w:rPr>
      </w:pPr>
    </w:p>
    <w:p w14:paraId="4237B26A"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6DC45F9A"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p>
    <w:p w14:paraId="219481A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w:t>
      </w:r>
      <w:r w:rsidRPr="00974651">
        <w:rPr>
          <w:rFonts w:ascii="Times New Roman" w:eastAsia="Calibri" w:hAnsi="Times New Roman"/>
          <w:sz w:val="24"/>
          <w:szCs w:val="24"/>
          <w:lang w:val="sr-Cyrl-RS"/>
        </w:rPr>
        <w:lastRenderedPageBreak/>
        <w:t>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593E6398"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Od 1. januara do 31. decembra 2023. godine obavljene su i sledeće aktivnosti:</w:t>
      </w:r>
    </w:p>
    <w:p w14:paraId="497F9117"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Organizovana je radionica za upravljanje rizikom IPA jedinice Ministarstva sporta, pripremljen registar rizika i prateća dokumentacija dostavljena Sektoru za ugovaranje i finansiranje programa iz sredstava EU Ministarstva finansija koja je nakon toga organizovala panel za upravljanje rizika. Navedenom sastanku su prisustvovali i predstavnici Ministarstva sporta.</w:t>
      </w:r>
    </w:p>
    <w:p w14:paraId="3DEDF526"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pripremljena je i dostavljena tabela Analiza obima posla 2024, 2025 i 2026, za IPA jedinicu Ministarstva sporta;</w:t>
      </w:r>
    </w:p>
    <w:p w14:paraId="6CE28BD1"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Kancelarije za reviziju sistema upravljanja sredstvima Evropske unije pripremljena je i dostavljena ažurirana dokumentacija IPA jedinice Ministarstva sporta, koja se odnosi na izmene u oblasti imenovanja nosilaca horizontalnih funkcija.</w:t>
      </w:r>
    </w:p>
    <w:p w14:paraId="4A1AC909"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i 26. oktobra realizovana druga radionica upravljanja rizikom IPA jedinice Ministarstva. Materijal je nakon sastanka dostavljen Ministarstvu finansija, Sektoru za ugovaranje i finasniranje programa iz sredstava EU;</w:t>
      </w:r>
    </w:p>
    <w:p w14:paraId="009F3EB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ažurirani TNA(</w:t>
      </w:r>
      <w:r w:rsidRPr="00974651">
        <w:rPr>
          <w:rFonts w:ascii="Times New Roman" w:eastAsia="Calibri" w:hAnsi="Times New Roman"/>
          <w:i/>
          <w:sz w:val="24"/>
          <w:szCs w:val="24"/>
          <w:lang w:val="sr-Cyrl-RS"/>
        </w:rPr>
        <w:t>Training needs analysis</w:t>
      </w:r>
      <w:r w:rsidRPr="00974651">
        <w:rPr>
          <w:rFonts w:ascii="Times New Roman" w:eastAsia="Calibri" w:hAnsi="Times New Roman"/>
          <w:sz w:val="24"/>
          <w:szCs w:val="24"/>
          <w:lang w:val="sr-Cyrl-RS"/>
        </w:rPr>
        <w:t>) upitnici i TNA izveštaj za IPA jedinicu Ministarstva sporta;</w:t>
      </w:r>
    </w:p>
    <w:p w14:paraId="78355076"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 dostavljena Sektoru za ugovaranje i finansiranje programa iz sredstava EU Ministarstva finansija, dokumentacija IPA jedinice usklađena sa novim Pravilnikom o sistematizaciji Ministarstva sporta;</w:t>
      </w:r>
    </w:p>
    <w:p w14:paraId="305CAD3D"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Ministarstva za evropske integracije pripremljeni su Izveštaj o komunikacionim aktivnostima u 2023. godini i Plan komunikacionih aktivnosti za 2024. godinu;</w:t>
      </w:r>
    </w:p>
    <w:p w14:paraId="6E6ED19A"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Izjava o upravljanju (</w:t>
      </w:r>
      <w:r w:rsidRPr="00974651">
        <w:rPr>
          <w:rFonts w:ascii="Times New Roman" w:eastAsia="Calibri" w:hAnsi="Times New Roman"/>
          <w:i/>
          <w:sz w:val="24"/>
          <w:szCs w:val="24"/>
          <w:lang w:val="sr-Cyrl-RS"/>
        </w:rPr>
        <w:t>Management Declaration</w:t>
      </w:r>
      <w:r w:rsidRPr="00974651">
        <w:rPr>
          <w:rFonts w:ascii="Times New Roman" w:eastAsia="Calibri" w:hAnsi="Times New Roman"/>
          <w:sz w:val="24"/>
          <w:szCs w:val="24"/>
          <w:lang w:val="sr-Cyrl-RS"/>
        </w:rPr>
        <w:t>) i uz prateću kontrolnu listu dostavljena Sektoru za ugovaranje i finansiranje programa iz sredstava EU Ministarstva finansija;</w:t>
      </w:r>
    </w:p>
    <w:p w14:paraId="2C6BF5FC"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Izvršena je procena osetljivosti pozicije (List of Sensitive Post ) ovlašćenog lica  za obavljanje poslova u okviru IPA II i dokument o proceni (Sensitive Post Assessment Fiche) dostavljen Sektoru za ugovaranje i finansiranje programa iz sredstava EU Ministarstva finansija, na proveru i potpisivanje;</w:t>
      </w:r>
    </w:p>
    <w:p w14:paraId="44C893E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U toku je priprema i dopuna izveštajne dokumentacije za proceduru zatvaranja programa IPA 2014, u okviru kojeg je projekat „Obnova i poboljšanje uslova bezbednosti dečjih igrališta”. </w:t>
      </w:r>
    </w:p>
    <w:p w14:paraId="5DDE9FBE"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p>
    <w:p w14:paraId="40A316E9"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Od 1. januara do 31. decembra 2024. godine obavljene su sledeće aktivnosti:</w:t>
      </w:r>
    </w:p>
    <w:p w14:paraId="4BB2CF2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lastRenderedPageBreak/>
        <w:t>‒  Na zahtev Sektora za ugovaranje i finansiranje programa iz sredstava EU Ministarstva finansija, u januaru mesecu su pripremljene i dostavljene ažurirane tabele: Pregled zaposlenih i Konsolidovani pregled zaposlenih za IPA jedinicu Ministarstva sporta;</w:t>
      </w:r>
    </w:p>
    <w:p w14:paraId="25C1AADD"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11C4B3C2"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4230DA4A"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6733274A"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30773CFE"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696BA07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60F78D95"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13FF683F"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Održan je sastanak Mreže službenika za nepravilnosti IPA jedinica 29. novembra 2024. godine;</w:t>
      </w:r>
    </w:p>
    <w:p w14:paraId="484EE791"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Održan je Panel za upravljanje rizicima za IPA II operativnu strukturu 28. novembra 2024. godine.</w:t>
      </w:r>
    </w:p>
    <w:p w14:paraId="161685BD"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791551E3"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41F37471"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33C6DA02"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6EA65916"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p>
    <w:p w14:paraId="7EB4A370" w14:textId="77777777" w:rsidR="00100AF2" w:rsidRPr="00974651"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Tokom januara 2025. godine obavljene su sledeće aktivnosti:</w:t>
      </w:r>
    </w:p>
    <w:p w14:paraId="72EF0907" w14:textId="77777777" w:rsidR="00100AF2" w:rsidRDefault="00100AF2" w:rsidP="00BF345F">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lastRenderedPageBreak/>
        <w:t xml:space="preserve">‒ U sklopu godišnjeg ažuriranja dokumentacije IPA jedinice Ministarstva sporta izvršena je procena pozicije ovlašćenog lica za obavljanje poslova u okviru IPA </w:t>
      </w:r>
      <w:r w:rsidRPr="00974651">
        <w:rPr>
          <w:rFonts w:ascii="Times New Roman" w:eastAsia="Calibri" w:hAnsi="Times New Roman"/>
          <w:sz w:val="24"/>
          <w:szCs w:val="24"/>
          <w:lang w:val="sr-Latn-RS"/>
        </w:rPr>
        <w:t xml:space="preserve">II </w:t>
      </w:r>
      <w:r w:rsidRPr="00974651">
        <w:rPr>
          <w:rFonts w:ascii="Times New Roman" w:eastAsia="Calibri" w:hAnsi="Times New Roman"/>
          <w:sz w:val="24"/>
          <w:szCs w:val="24"/>
          <w:lang w:val="sr-Cyrl-RS"/>
        </w:rPr>
        <w:t xml:space="preserve">i pripremljen je dokument </w:t>
      </w:r>
      <w:r w:rsidRPr="00974651">
        <w:rPr>
          <w:rFonts w:ascii="Times New Roman" w:eastAsia="Calibri" w:hAnsi="Times New Roman"/>
          <w:sz w:val="24"/>
          <w:szCs w:val="24"/>
          <w:lang w:val="en-GB"/>
        </w:rPr>
        <w:t xml:space="preserve">Sensitive Post Assessment Fiche </w:t>
      </w:r>
      <w:r w:rsidRPr="00974651">
        <w:rPr>
          <w:rFonts w:ascii="Times New Roman" w:eastAsia="Calibri" w:hAnsi="Times New Roman"/>
          <w:sz w:val="24"/>
          <w:szCs w:val="24"/>
          <w:lang w:val="sr-Cyrl-RS"/>
        </w:rPr>
        <w:t xml:space="preserve"> koji je dostavljen Ministarstvu finansija.</w:t>
      </w:r>
    </w:p>
    <w:p w14:paraId="573A4FCC"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314217E" w14:textId="77777777" w:rsidR="00100AF2" w:rsidRPr="00A300A9" w:rsidRDefault="00100AF2" w:rsidP="00BF345F">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Grupa za bilateralnu i multilateralnu saradnju i evropske integracije</w:t>
      </w:r>
    </w:p>
    <w:p w14:paraId="6655DD8D" w14:textId="77777777" w:rsidR="00100AF2" w:rsidRPr="00594777" w:rsidRDefault="00100AF2" w:rsidP="00BF345F">
      <w:pPr>
        <w:spacing w:after="0" w:line="240" w:lineRule="auto"/>
        <w:ind w:firstLine="720"/>
        <w:jc w:val="both"/>
        <w:rPr>
          <w:rFonts w:ascii="Times New Roman" w:eastAsia="Calibri" w:hAnsi="Times New Roman"/>
          <w:sz w:val="24"/>
          <w:szCs w:val="24"/>
          <w:lang w:val="sr-Cyrl-RS"/>
        </w:rPr>
      </w:pPr>
    </w:p>
    <w:p w14:paraId="072150F4"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Od januara do kraja decembra 2023. godine obavljene su sledeće aktivnosti:</w:t>
      </w:r>
    </w:p>
    <w:p w14:paraId="242B553E"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iznosi 1.096 dolara. Ministarstvo sporta je završilo administrativne procedure i u oktobru 2023. godine izvršilo uplatu Fondu u iznosu od 1.096 dolara; </w:t>
      </w:r>
    </w:p>
    <w:p w14:paraId="2D71F2A2"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14:paraId="0775F2CB"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Norveška, Iran, Pakistan, Surinam, Uganda, Češka, Japan, Palestina, Južna Afrika, Nemačka, Danska, Indonezija, Malezija, Tajland, Kambodža, Laos, Vijetnam, Singapur, Filipini, Brunej Darusalam, Kipar i Australija, a za potrebe zvaničnika Ministarstva sporta sačinjene su informacije o bilateralnoj saradnji sa sledećim državama: Mađarska, Maldivi, Saudijska Arabija, Bahrein, </w:t>
      </w:r>
      <w:r w:rsidRPr="00FE42B2">
        <w:rPr>
          <w:rFonts w:ascii="Times New Roman" w:eastAsia="Calibri" w:hAnsi="Times New Roman"/>
          <w:sz w:val="24"/>
          <w:szCs w:val="24"/>
          <w:lang w:val="sr-Cyrl-RS"/>
        </w:rPr>
        <w:lastRenderedPageBreak/>
        <w:t>Somalija, Azerbejdžan, Gabon, Kolumbija, Libija, Angola, Belorusija, Ruska Federacija, Iran, Hrvatska, Turska, Bugarska, Kina, Severna Makedonija, Kuba, Kazahstan, Šri Lanka, Ukrajina, Japan, Honduras, Kipar;</w:t>
      </w:r>
    </w:p>
    <w:p w14:paraId="52F0033A"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14:paraId="5CB8ABB9"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Pored toga, u okviru međunarodne saradnje, ostvarene su i sledeće aktivnosti:</w:t>
      </w:r>
    </w:p>
    <w:p w14:paraId="33A0C860"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14:paraId="3A33E17E"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14:paraId="735E77B6"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sym w:font="Symbol" w:char="F02D"/>
      </w:r>
      <w:r w:rsidRPr="00FE42B2">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14:paraId="0A237243"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w:t>
      </w:r>
      <w:r w:rsidRPr="00FE42B2">
        <w:rPr>
          <w:rFonts w:ascii="Times New Roman" w:eastAsia="Calibri" w:hAnsi="Times New Roman"/>
          <w:sz w:val="24"/>
          <w:szCs w:val="24"/>
        </w:rPr>
        <w:t>M</w:t>
      </w:r>
      <w:r w:rsidRPr="00FE42B2">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14:paraId="0CE3329C"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Predstavnici Ministarstva učestvovali su i na završnoj konfereniciji u okviru Laboratorije mladih zapadnog Balkana Regionalnog saveta za saradnju na temu mentalnog zdravlja mladih, na 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w:t>
      </w:r>
      <w:r w:rsidRPr="00FE42B2">
        <w:rPr>
          <w:rFonts w:ascii="Times New Roman" w:eastAsia="Calibri" w:hAnsi="Times New Roman"/>
          <w:sz w:val="24"/>
          <w:szCs w:val="24"/>
          <w:lang w:val="sr-Cyrl-RS"/>
        </w:rPr>
        <w:lastRenderedPageBreak/>
        <w:t>EPAS-a, koja je održana 8. i 9. juna 2023. godine u Strazburu, na kojem je razmotren izveštaj o radu za 2022. godinu i razgovarano o aktivnostima i projektima u 2023. godini;</w:t>
      </w:r>
    </w:p>
    <w:p w14:paraId="03193BFB"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14:paraId="7A1EAD39"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U periodu od 23. do 30. septembra 2023. godine održana je Evropska nedelja sporta – inicijativa koju je pokrenula Evropska komisija s ciljem promocije sporta, podsticanja građana da 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BeActive noćna trka, Street Workout Challenge, Urban sport fest, Treningo izazov „Trčim za školuˮ).</w:t>
      </w:r>
    </w:p>
    <w:p w14:paraId="05E867E3"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p>
    <w:p w14:paraId="3FE6238A"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Od januara do kraja decembra 2024. godine obavljene su sledeće aktivnosti:</w:t>
      </w:r>
    </w:p>
    <w:p w14:paraId="7AEE482F"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22543839"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13FDB402"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06EF6747"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Ministarstvo sporta i Olimpijski komitet Srbije i ove godine obeležili su Evropsku nedelju sporta. Evropska nedelja sporta u Republici Srbiji sedmu godinu zaredom organizovana je od 23. </w:t>
      </w:r>
      <w:r w:rsidRPr="00FE42B2">
        <w:rPr>
          <w:rFonts w:ascii="Times New Roman" w:eastAsia="Calibri" w:hAnsi="Times New Roman"/>
          <w:sz w:val="24"/>
          <w:szCs w:val="24"/>
          <w:lang w:val="sr-Cyrl-RS"/>
        </w:rPr>
        <w:lastRenderedPageBreak/>
        <w:t>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2959CB43"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74D79337"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0D37A8EF"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2B58875B"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Pored toga, u okviru međunarodne saradnje, ostvarene su i sledeće aktivnosti:</w:t>
      </w:r>
    </w:p>
    <w:p w14:paraId="7E4D802D"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7E3B418B"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lastRenderedPageBreak/>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424E73CC"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56BD2E27"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p>
    <w:p w14:paraId="32A06E3A"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Tokom januara 2025. godine u Grupi su obavljene sledeće aktivnosti:</w:t>
      </w:r>
    </w:p>
    <w:p w14:paraId="4FB17BAA"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p>
    <w:p w14:paraId="66E2055E"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Izvršeno je usaglašavanje teksta Izjave o namerama o saradnji između Ministarstva sporta Republike Srbije i Ministarstva spoljnih poslova i međunarodne saradnje Republike Italije u oblasti sportske diplomatije;</w:t>
      </w:r>
    </w:p>
    <w:p w14:paraId="07F4D479"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U saradnji sa Antidoping agencijom Srbije popunjen je nacionalni upitnik u vezi sa sprovođenjem Međunarodne konvencije protiv dopinga u sportu;</w:t>
      </w:r>
    </w:p>
    <w:p w14:paraId="5687D9F5"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Učestvovano je u radu prvog godišnjeg sastanka Erazmus+ komiteta na kojem su razmatrane izmene radnog plana za Erazmus+ program u 2025. godini, a nakon sastanka održan je i Idea forum o programu posle 2027. godine;</w:t>
      </w:r>
    </w:p>
    <w:p w14:paraId="34C16817"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Za potrebe drugih ministarstava sačinjene su informacije o bilateralnoj saradnji sa Pakistanom, Poljskom, Holandijom i Francuskom, a za potrebe zvaničnika Ministarstva sačinjene su informacije o bilateralnoj saradnji sa Kinom, Italijom i Portugalijom;</w:t>
      </w:r>
    </w:p>
    <w:p w14:paraId="7AC31D42"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Predstavnici Ministarstva održali su sastanak sa predstavnicima kompanije China Sports Facility Construction Co., Ltd;</w:t>
      </w:r>
    </w:p>
    <w:p w14:paraId="2A466430"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Učestvovano je u radu Radne grupe za izradu Strategije razvoja sporta u Srbiji 2025-2035, sa pripadajućim amcionim planom.</w:t>
      </w:r>
    </w:p>
    <w:p w14:paraId="697E5EF9" w14:textId="77777777" w:rsidR="00100AF2" w:rsidRPr="00FE42B2" w:rsidRDefault="00100AF2" w:rsidP="00BF345F">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Postupano je po upitima sportskih saveza u vezi sa dolaskom stranih sportista i održavanjem utakmica stranih sportskih klubova u Beogradu.</w:t>
      </w:r>
    </w:p>
    <w:p w14:paraId="300E78FC" w14:textId="77777777" w:rsidR="00100AF2" w:rsidRDefault="00100AF2" w:rsidP="00BF345F">
      <w:pPr>
        <w:spacing w:after="0" w:line="240" w:lineRule="auto"/>
        <w:ind w:firstLine="720"/>
        <w:jc w:val="both"/>
        <w:rPr>
          <w:rFonts w:ascii="Times New Roman" w:eastAsia="Calibri" w:hAnsi="Times New Roman"/>
          <w:sz w:val="24"/>
          <w:szCs w:val="24"/>
          <w:lang w:val="sr-Cyrl-RS"/>
        </w:rPr>
      </w:pPr>
    </w:p>
    <w:p w14:paraId="36441F0F" w14:textId="77777777" w:rsidR="00100AF2" w:rsidRPr="00773557" w:rsidRDefault="00100AF2" w:rsidP="00BF345F">
      <w:pPr>
        <w:spacing w:after="0" w:line="240" w:lineRule="auto"/>
        <w:ind w:firstLine="720"/>
        <w:jc w:val="both"/>
        <w:rPr>
          <w:rFonts w:ascii="Times New Roman" w:eastAsia="Calibri" w:hAnsi="Times New Roman"/>
          <w:sz w:val="24"/>
          <w:szCs w:val="24"/>
          <w:lang w:val="sr-Cyrl-RS"/>
        </w:rPr>
      </w:pPr>
    </w:p>
    <w:p w14:paraId="6E684F2C" w14:textId="77777777" w:rsidR="00100AF2" w:rsidRPr="00A300A9" w:rsidRDefault="00100AF2" w:rsidP="00BF345F">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32B24B30"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p>
    <w:p w14:paraId="7CFB422E"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w:t>
      </w:r>
      <w:r w:rsidRPr="00594777">
        <w:rPr>
          <w:rFonts w:ascii="Times New Roman" w:eastAsia="Calibri" w:hAnsi="Times New Roman"/>
          <w:sz w:val="24"/>
          <w:szCs w:val="24"/>
          <w:lang w:val="sr-Cyrl-RS"/>
        </w:rPr>
        <w:lastRenderedPageBreak/>
        <w:t xml:space="preserve">001 od 28. decembra 2023. godine, koji se može preuzeti sa linka: </w:t>
      </w:r>
      <w:hyperlink r:id="rId83"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4E26E56E"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p>
    <w:p w14:paraId="453C9D9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4"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5"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417610D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6"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69707B97"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7"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1B42433F"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8"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581A973C" w14:textId="77777777" w:rsidR="00100AF2" w:rsidRDefault="00100AF2" w:rsidP="00BF345F">
      <w:pPr>
        <w:spacing w:after="0" w:line="240" w:lineRule="auto"/>
        <w:ind w:firstLine="708"/>
        <w:jc w:val="both"/>
        <w:rPr>
          <w:rFonts w:ascii="Times New Roman" w:eastAsia="Calibri" w:hAnsi="Times New Roman"/>
          <w:sz w:val="24"/>
          <w:szCs w:val="24"/>
          <w:lang w:val="sr-Cyrl-RS"/>
        </w:rPr>
      </w:pPr>
    </w:p>
    <w:p w14:paraId="0F28C05A" w14:textId="77777777" w:rsidR="00100AF2" w:rsidRDefault="00100AF2" w:rsidP="00BF345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2967F139" w14:textId="77777777" w:rsidR="00100AF2" w:rsidRPr="007C27EF" w:rsidRDefault="00100AF2" w:rsidP="00BF345F">
      <w:pPr>
        <w:rPr>
          <w:rFonts w:eastAsia="Calibri"/>
          <w:lang w:val="sr-Cyrl-RS"/>
        </w:rPr>
      </w:pPr>
    </w:p>
    <w:p w14:paraId="139DD7D9"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100AF2" w:rsidRPr="00594777" w14:paraId="24F99174" w14:textId="77777777" w:rsidTr="00FF2B19">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96E65E4"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0B47AF4D"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581CDDC9"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675466D"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C1BBEB5"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0F6FE9F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536E8144"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5161E8D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42D6EF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4E070027"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D9DACC2"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100AF2" w:rsidRPr="00594777" w14:paraId="73B491FB"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54DD61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661B5772"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41F68C8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2A78ED6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7C387FA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E851CF4"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0271504C"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151461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5FBB128"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33C837A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230BDFA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198EF4C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C519FE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1FF71EC8" w14:textId="77777777" w:rsidTr="00FF2B19">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50221720"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46DE0436"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4E54777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1976EC2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024DDC8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010CF8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438219BC" w14:textId="77777777" w:rsidTr="00FF2B19">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66649ED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3D2F66B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5E83E47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04E0008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2081BC8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C293279"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46F84E4D"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122099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1D73DA6"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7964E7F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2F22CBD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64F2AF1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D33600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68F03F4"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EE0C4A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FE5FF7B"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4586FB5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6664CA1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43A8AE0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928A000"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528835A9"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7978D52"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2C1548E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479B602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2EC55B0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64426D6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36C7317"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1830E723" w14:textId="77777777" w:rsidTr="00FF2B19">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4E7F7B58"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p>
        </w:tc>
        <w:tc>
          <w:tcPr>
            <w:tcW w:w="2418" w:type="dxa"/>
          </w:tcPr>
          <w:p w14:paraId="0BABCED7"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592AC8D9"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59681641"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092AAB43"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44F8CF2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p>
        </w:tc>
      </w:tr>
    </w:tbl>
    <w:p w14:paraId="271FF1DF" w14:textId="77777777" w:rsidR="00100AF2" w:rsidRDefault="00100AF2" w:rsidP="00BF345F">
      <w:pPr>
        <w:spacing w:after="0" w:line="240" w:lineRule="auto"/>
        <w:ind w:left="720"/>
        <w:jc w:val="both"/>
        <w:rPr>
          <w:rFonts w:ascii="Times New Roman" w:eastAsia="Calibri" w:hAnsi="Times New Roman"/>
          <w:b/>
          <w:sz w:val="24"/>
          <w:szCs w:val="24"/>
          <w:lang w:val="sr-Cyrl-RS" w:eastAsia="sr-Cyrl-CS"/>
        </w:rPr>
      </w:pPr>
    </w:p>
    <w:p w14:paraId="0F8ECEC8" w14:textId="77777777" w:rsidR="00100AF2" w:rsidRPr="00594777" w:rsidRDefault="00100AF2" w:rsidP="00BF345F">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749F8F2B" w14:textId="77777777" w:rsidR="00100AF2" w:rsidRPr="00594777" w:rsidRDefault="00100AF2" w:rsidP="00BF345F">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100AF2" w:rsidRPr="00594777" w14:paraId="5F4BCD8B" w14:textId="77777777" w:rsidTr="00FF2B1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8444D86"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5F5ECC8B"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2D9D98B"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0A7B9CAA"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4335E034"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4E6F872"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2BD5E0D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471E7CA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77A009FF"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51AC6FD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100AF2" w:rsidRPr="00594777" w14:paraId="02BED14D"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A19350B"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3414E840"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211E9F7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ED8654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B1645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662ABB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261F348"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3D332D7"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D7016AB"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0228898"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47DEDF6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C2D1E0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E5CFD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062D75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AEB66C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72CC5158" w14:textId="77777777" w:rsidTr="00FF2B19">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8525A11"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4A561099"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2C78FE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CE968D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167CF9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6943C6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DF40F8"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980677A"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3598259"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EA6108"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29993B7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689EEC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49975B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E460DC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08A6CE5"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4315F626"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E0EAECC"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454D581"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158F600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864905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50132B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A04692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642FDF8"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2377D7DE" w14:textId="77777777" w:rsidTr="00FF2B19">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90EE97"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1F1DE81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95D1D3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436613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53BF7C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89CAE9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E2738D"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7767A150" w14:textId="77777777" w:rsidTr="00FF2B1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7A12C00"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0D21D95D"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69C84B2"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1D9B9E8C"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61E1A54"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BE4EE91"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18A119C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DA48414"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B6BE396"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100AF2" w:rsidRPr="00594777" w14:paraId="3CA92C3B" w14:textId="77777777" w:rsidTr="00FF2B19">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506AFA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2C8E9D46"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763451F4"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0390170"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5F91302"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2F5B0E17"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5338647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357225F5"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726F8D9"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2D259CA9"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6F7D4B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100AF2" w:rsidRPr="00594777" w14:paraId="69A6DA73"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112978B"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14C8D9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70E1528A"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0F28732B"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1DD7016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C5CA806"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5B2EB5CA"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11759A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37D80AE7"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76271D93"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55A6928D"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725118B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C2D269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1622140F" w14:textId="77777777" w:rsidTr="00FF2B19">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00EA0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01F4B71"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4B9DDE4E"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02662F48"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25308FF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30F89B0"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303D52E5" w14:textId="77777777" w:rsidTr="00FF2B19">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3468453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F34FB12"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4E90A712"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1E664CF6"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55A330A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08EC58B"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2D7D3664"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BA1D629"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AA1BAD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398A6D34"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0E8C3138"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3348F63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19FFF6"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344A0D83"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79C72BF"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07EAC9C1"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554AA5B6"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2BC42497"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1EBC76C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261D97"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3F2EC5CE" w14:textId="77777777" w:rsidTr="00FF2B19">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7F52466"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32820D4F"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424568A4"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7BCC265A"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61E85589"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92658F0"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06748C8" w14:textId="77777777" w:rsidR="00100AF2" w:rsidRDefault="00100AF2" w:rsidP="00BF345F">
      <w:pPr>
        <w:spacing w:after="0" w:line="240" w:lineRule="auto"/>
        <w:ind w:left="720"/>
        <w:jc w:val="both"/>
        <w:rPr>
          <w:rFonts w:ascii="Times New Roman" w:eastAsia="Calibri" w:hAnsi="Times New Roman"/>
          <w:b/>
          <w:sz w:val="24"/>
          <w:szCs w:val="24"/>
          <w:lang w:val="sr-Cyrl-RS" w:eastAsia="sr-Cyrl-CS"/>
        </w:rPr>
      </w:pPr>
    </w:p>
    <w:p w14:paraId="155FC513" w14:textId="77777777" w:rsidR="00100AF2" w:rsidRPr="00594777" w:rsidRDefault="00100AF2" w:rsidP="00BF345F">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100AF2" w:rsidRPr="00594777" w14:paraId="46241CE2" w14:textId="77777777" w:rsidTr="00FF2B1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16182806"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37C41FE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7A0926B5"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4C1EE3D7"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8179322"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1B746C00"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5C5FFE03"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69A093E7"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5056E473"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0870052"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100AF2" w:rsidRPr="00594777" w14:paraId="10D1E7AD"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274F4CC"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1.</w:t>
            </w:r>
          </w:p>
        </w:tc>
        <w:tc>
          <w:tcPr>
            <w:tcW w:w="1815" w:type="dxa"/>
            <w:shd w:val="clear" w:color="auto" w:fill="DEEAF6" w:themeFill="accent1" w:themeFillTint="33"/>
            <w:hideMark/>
          </w:tcPr>
          <w:p w14:paraId="0BE02921"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31968392"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764254CC"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9BC115D"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EF31558"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7E86B4C5"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100AF2" w:rsidRPr="00594777" w14:paraId="60B08BE7"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FB17FEF"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3785D47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243558AA"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D972D67"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BB59260"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FBD2B11"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729FBE0"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00AF2" w:rsidRPr="00594777" w14:paraId="72C36303" w14:textId="77777777" w:rsidTr="00FF2B19">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FF3FA5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7DD83BF0"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B806018"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6F366F0"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2C0E685"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D585449"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0A63170"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00AF2" w:rsidRPr="00594777" w14:paraId="367A8831"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4CBA5550"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367B535"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5C9F6F3E"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B7B982E"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F8A03CF"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CC11A00"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70F714E"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00AF2" w:rsidRPr="00594777" w14:paraId="7652FBCF"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5C784E3"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2241BE13"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F25AEED"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3B493A2"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190B060"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56CB3CE6"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DEC1E4B"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00AF2" w:rsidRPr="00594777" w14:paraId="6155FCDA" w14:textId="77777777" w:rsidTr="00FF2B19">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89328DC"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7093791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6498E974"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940E446"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982492B"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63DB424" w14:textId="77777777" w:rsidR="00100AF2" w:rsidRPr="00F95C7F"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834816E"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100AF2" w:rsidRPr="00594777" w14:paraId="571C60EA" w14:textId="77777777" w:rsidTr="00FF2B1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AD21142"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27ECF78E"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48E1CF9D"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19E68963"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3C315C27"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4CA91F0E" w14:textId="77777777" w:rsidR="00100AF2" w:rsidRPr="00F95C7F"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F194297" w14:textId="77777777" w:rsidR="00100AF2" w:rsidRPr="00F95C7F" w:rsidRDefault="00100AF2" w:rsidP="00FF2B19">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76BEC47A" w14:textId="77777777" w:rsidR="00100AF2" w:rsidRDefault="00100AF2" w:rsidP="00BF345F">
      <w:pPr>
        <w:spacing w:after="0" w:line="240" w:lineRule="auto"/>
        <w:jc w:val="both"/>
        <w:rPr>
          <w:rFonts w:ascii="Times New Roman" w:eastAsia="Calibri" w:hAnsi="Times New Roman"/>
          <w:sz w:val="24"/>
          <w:szCs w:val="24"/>
          <w:lang w:val="sr-Cyrl-RS"/>
        </w:rPr>
      </w:pPr>
    </w:p>
    <w:p w14:paraId="0F846380"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do 31.</w:t>
      </w:r>
      <w:r>
        <w:rPr>
          <w:rFonts w:ascii="Times New Roman" w:eastAsia="Calibri" w:hAnsi="Times New Roman"/>
          <w:sz w:val="24"/>
          <w:szCs w:val="24"/>
          <w:lang w:val="sr-Cyrl-RS"/>
        </w:rPr>
        <w:t>01</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100AF2" w:rsidRPr="00594777" w14:paraId="62AC34F3" w14:textId="77777777" w:rsidTr="00FF2B19">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4E9DD9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7AE7F87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30342063"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5ACB3521"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0C2118C"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70280A8A"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4B293270"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680D885"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7FF1407"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2FAFFC61"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D71D2A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100AF2" w:rsidRPr="00594777" w14:paraId="6B1D34AA"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3784305"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37AFCA25"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6DEAB12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580" w:type="dxa"/>
            <w:hideMark/>
          </w:tcPr>
          <w:p w14:paraId="5F9BECF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686" w:type="dxa"/>
            <w:hideMark/>
          </w:tcPr>
          <w:p w14:paraId="7BDF26B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DDD410"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2A44B04D"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A7A4934"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20573C0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4DA61D0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8B54D0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5E5895B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774E368"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47DD7033" w14:textId="77777777" w:rsidTr="00FF2B19">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82C3132"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42681FF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2F9FD1B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213CA0F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DF8BF0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C58DCB"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1E6A287A" w14:textId="77777777" w:rsidTr="00FF2B19">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15262AFF"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744C43A3"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2CCBBD9A"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F357A5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1A21FD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3AC273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0DDECFF3"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99F9793"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2A86D8A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1231D72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D18E41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5EF415A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4EFC82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70556288"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7DC44D7"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1849C25A"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60B1ACC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B3EC72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526A1F9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C4AE58E"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527DCEF" w14:textId="77777777" w:rsidTr="00FF2B19">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B1F578"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4422AC06"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012E3B3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580" w:type="dxa"/>
          </w:tcPr>
          <w:p w14:paraId="65A1BEE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686" w:type="dxa"/>
            <w:hideMark/>
          </w:tcPr>
          <w:p w14:paraId="0925D10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ACFE8E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0157A7BB" w14:textId="77777777" w:rsidTr="00FF2B19">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45539AEF"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p>
        </w:tc>
        <w:tc>
          <w:tcPr>
            <w:tcW w:w="2418" w:type="dxa"/>
          </w:tcPr>
          <w:p w14:paraId="336BA20F"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4334EE1E"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580" w:type="dxa"/>
          </w:tcPr>
          <w:p w14:paraId="609FD87A"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686" w:type="dxa"/>
          </w:tcPr>
          <w:p w14:paraId="6F40A984"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tcPr>
          <w:p w14:paraId="1EB42E0F"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r>
    </w:tbl>
    <w:p w14:paraId="1ACA5FD7" w14:textId="77777777" w:rsidR="00100AF2" w:rsidRDefault="00100AF2" w:rsidP="00BF345F">
      <w:pPr>
        <w:spacing w:after="0" w:line="240" w:lineRule="auto"/>
        <w:ind w:left="720"/>
        <w:jc w:val="both"/>
        <w:rPr>
          <w:rFonts w:ascii="Times New Roman" w:eastAsia="Calibri" w:hAnsi="Times New Roman"/>
          <w:b/>
          <w:sz w:val="24"/>
          <w:szCs w:val="24"/>
          <w:lang w:val="sr-Cyrl-RS" w:eastAsia="sr-Cyrl-CS"/>
        </w:rPr>
      </w:pPr>
    </w:p>
    <w:p w14:paraId="60CB89B4" w14:textId="77777777" w:rsidR="00100AF2" w:rsidRPr="00594777" w:rsidRDefault="00100AF2" w:rsidP="00BF345F">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7B6EB87C" w14:textId="77777777" w:rsidR="00100AF2" w:rsidRPr="00594777" w:rsidRDefault="00100AF2" w:rsidP="00BF345F">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100AF2" w:rsidRPr="00594777" w14:paraId="1713F070" w14:textId="77777777" w:rsidTr="00FF2B19">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1A85964"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127A4459"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779CB6D6"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521F2BE6"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10E3EFA6"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136D65A9"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66E1BA44"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7CB3B38B"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4FBCA7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1A931186"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100AF2" w:rsidRPr="00594777" w14:paraId="555EF467"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2FBB959"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3E02822B"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014888C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6B34BD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771A7B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E3BDB4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9588E7B"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754B7EBC" w14:textId="77777777" w:rsidTr="00FF2B19">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6D2E6A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53E7DA07"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00A4295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4D1DC0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1F3871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6931ED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5130248"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391A09D3" w14:textId="77777777" w:rsidTr="00FF2B19">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C49F8C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CDA5F62"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108A122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BE692F9"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7A10E2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8A8FB1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5B62E47"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9EB0A1E"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6F7A7B0"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55E8E214"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235FC9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C29340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3BEE42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D44DCE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5DA7C9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02F666AC" w14:textId="77777777" w:rsidTr="00FF2B19">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8F0097F"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2BA93CDB"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169070C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44611C"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04E339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31DAEC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4C5CA81"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05DBD725" w14:textId="77777777" w:rsidTr="00FF2B19">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1CD839D"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043F018C" w14:textId="77777777" w:rsidR="00100AF2" w:rsidRPr="00594777"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002B045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D535FF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294799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5088FC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48177C0"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100AF2" w:rsidRPr="00594777" w14:paraId="6E5ADD35" w14:textId="77777777" w:rsidTr="00FF2B19">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DD96A7A" w14:textId="77777777" w:rsidR="00100AF2" w:rsidRPr="00594777" w:rsidRDefault="00100AF2" w:rsidP="00FF2B19">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78D6A175" w14:textId="77777777" w:rsidR="00100AF2" w:rsidRPr="00594777" w:rsidRDefault="00100AF2" w:rsidP="00FF2B19">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5CFD0F38"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733DD226"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5B3F0D8"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32B5DD2" w14:textId="77777777" w:rsidR="00100AF2" w:rsidRPr="00594777" w:rsidRDefault="00100AF2" w:rsidP="00FF2B1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31BB027A" w14:textId="77777777" w:rsidR="00100AF2" w:rsidRPr="00594777" w:rsidRDefault="00100AF2" w:rsidP="00FF2B19">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2EE537C3" w14:textId="77777777" w:rsidR="00100AF2" w:rsidRDefault="00100AF2" w:rsidP="00BF345F">
      <w:pPr>
        <w:spacing w:after="0" w:line="240" w:lineRule="auto"/>
        <w:ind w:firstLine="708"/>
        <w:jc w:val="both"/>
        <w:rPr>
          <w:rFonts w:ascii="Times New Roman" w:eastAsia="Calibri" w:hAnsi="Times New Roman"/>
          <w:sz w:val="24"/>
          <w:szCs w:val="24"/>
          <w:lang w:val="sr-Cyrl-RS"/>
        </w:rPr>
      </w:pPr>
    </w:p>
    <w:p w14:paraId="2A98F0E8" w14:textId="77777777" w:rsidR="00100AF2" w:rsidRDefault="00100AF2" w:rsidP="00BF345F">
      <w:pPr>
        <w:spacing w:after="0" w:line="240" w:lineRule="auto"/>
        <w:ind w:firstLine="708"/>
        <w:jc w:val="both"/>
        <w:rPr>
          <w:rFonts w:ascii="Times New Roman" w:eastAsia="Calibri" w:hAnsi="Times New Roman"/>
          <w:sz w:val="24"/>
          <w:szCs w:val="24"/>
          <w:lang w:val="sr-Cyrl-RS"/>
        </w:rPr>
      </w:pPr>
    </w:p>
    <w:p w14:paraId="485ECF8B" w14:textId="77777777" w:rsidR="00100AF2" w:rsidRDefault="00100AF2" w:rsidP="00BF345F">
      <w:pPr>
        <w:spacing w:after="0" w:line="240" w:lineRule="auto"/>
        <w:ind w:firstLine="708"/>
        <w:jc w:val="both"/>
        <w:rPr>
          <w:rFonts w:ascii="Times New Roman" w:eastAsia="Calibri" w:hAnsi="Times New Roman"/>
          <w:sz w:val="24"/>
          <w:szCs w:val="24"/>
          <w:lang w:val="sr-Cyrl-RS"/>
        </w:rPr>
      </w:pPr>
    </w:p>
    <w:p w14:paraId="784CEA79" w14:textId="77777777" w:rsidR="00100AF2" w:rsidRDefault="00100AF2" w:rsidP="00BF345F">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19F65239" wp14:editId="19BD1466">
            <wp:extent cx="5943600" cy="3746481"/>
            <wp:effectExtent l="0" t="0" r="0" b="6985"/>
            <wp:docPr id="17" name="Picture 17" descr="cid:image018.png@01DB81F9.37537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descr="cid:image018.png@01DB81F9.37537DE0"/>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bwMode="auto">
                    <a:xfrm>
                      <a:off x="0" y="0"/>
                      <a:ext cx="5943600" cy="3746481"/>
                    </a:xfrm>
                    <a:prstGeom prst="rect">
                      <a:avLst/>
                    </a:prstGeom>
                    <a:noFill/>
                    <a:ln>
                      <a:noFill/>
                    </a:ln>
                  </pic:spPr>
                </pic:pic>
              </a:graphicData>
            </a:graphic>
          </wp:inline>
        </w:drawing>
      </w:r>
    </w:p>
    <w:p w14:paraId="39CC2223" w14:textId="77777777" w:rsidR="00100AF2" w:rsidRPr="00594777" w:rsidRDefault="00100AF2" w:rsidP="00BF345F">
      <w:pPr>
        <w:spacing w:after="0" w:line="240" w:lineRule="auto"/>
        <w:ind w:firstLine="708"/>
        <w:jc w:val="both"/>
        <w:rPr>
          <w:rFonts w:ascii="Times New Roman" w:eastAsia="Calibri" w:hAnsi="Times New Roman"/>
          <w:sz w:val="24"/>
          <w:szCs w:val="24"/>
          <w:lang w:val="sr-Cyrl-RS"/>
        </w:rPr>
      </w:pPr>
    </w:p>
    <w:p w14:paraId="67466E0E" w14:textId="77777777" w:rsidR="00100AF2" w:rsidRDefault="00100AF2" w:rsidP="00BF345F">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13F90B05" w14:textId="77777777" w:rsidR="00100AF2" w:rsidRDefault="00100AF2" w:rsidP="00BF345F">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542882ED" w14:textId="77777777" w:rsidR="00100AF2" w:rsidRDefault="00100AF2" w:rsidP="00BF345F">
      <w:pPr>
        <w:rPr>
          <w:lang w:val="sr-Cyrl-RS"/>
        </w:rPr>
      </w:pPr>
    </w:p>
    <w:p w14:paraId="31339C35" w14:textId="77777777" w:rsidR="00100AF2" w:rsidRPr="008A182E" w:rsidRDefault="00100AF2" w:rsidP="00BF345F">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91"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92"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23FC7C7D" w14:textId="77777777" w:rsidR="00100AF2" w:rsidRPr="008A182E" w:rsidRDefault="00100AF2" w:rsidP="00BF345F">
      <w:pPr>
        <w:spacing w:after="0" w:line="240" w:lineRule="auto"/>
        <w:rPr>
          <w:rFonts w:ascii="Times New Roman" w:hAnsi="Times New Roman"/>
          <w:color w:val="2E74B5"/>
          <w:sz w:val="24"/>
          <w:szCs w:val="24"/>
          <w:lang w:val="sr-Cyrl-RS" w:eastAsia="x-none" w:bidi="en-US"/>
        </w:rPr>
      </w:pPr>
    </w:p>
    <w:tbl>
      <w:tblPr>
        <w:tblW w:w="0" w:type="auto"/>
        <w:jc w:val="center"/>
        <w:tblLook w:val="04A0" w:firstRow="1" w:lastRow="0" w:firstColumn="1" w:lastColumn="0" w:noHBand="0" w:noVBand="1"/>
      </w:tblPr>
      <w:tblGrid>
        <w:gridCol w:w="636"/>
        <w:gridCol w:w="2689"/>
        <w:gridCol w:w="1639"/>
        <w:gridCol w:w="1425"/>
        <w:gridCol w:w="1718"/>
        <w:gridCol w:w="1233"/>
      </w:tblGrid>
      <w:tr w:rsidR="00100AF2" w:rsidRPr="008A182E" w14:paraId="51B08ED8" w14:textId="77777777" w:rsidTr="00FF2B19">
        <w:trPr>
          <w:trHeight w:val="276"/>
          <w:jc w:val="center"/>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409C1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IZVRŠENjE BUDžETA ZA PERIOD  01. JANUAR - 31. JANUAR 2025. godine ZA RAZDEO 31 -  MINISTARSTVO SPORTA</w:t>
            </w:r>
          </w:p>
        </w:tc>
      </w:tr>
      <w:tr w:rsidR="00100AF2" w:rsidRPr="008A182E" w14:paraId="2198C3DD" w14:textId="77777777" w:rsidTr="00FF2B19">
        <w:trPr>
          <w:trHeight w:val="435"/>
          <w:jc w:val="center"/>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D64DDAA" w14:textId="77777777" w:rsidR="00100AF2" w:rsidRPr="008A182E" w:rsidRDefault="00100AF2" w:rsidP="00FF2B19">
            <w:pPr>
              <w:spacing w:after="0" w:line="240" w:lineRule="auto"/>
              <w:rPr>
                <w:rFonts w:ascii="Times New Roman" w:hAnsi="Times New Roman"/>
                <w:b/>
                <w:bCs/>
                <w:sz w:val="24"/>
                <w:szCs w:val="24"/>
                <w:lang w:val="sr-Latn-RS" w:eastAsia="sr-Latn-RS"/>
              </w:rPr>
            </w:pPr>
          </w:p>
        </w:tc>
      </w:tr>
      <w:tr w:rsidR="00100AF2" w:rsidRPr="008A182E" w14:paraId="251566E1" w14:textId="77777777" w:rsidTr="00FF2B1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C9EA78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D8F149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4CE2D649"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189BF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24C8A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32415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00EFC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FAC0D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C3D58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B25712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543843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7A34EA3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5B09C91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21758A6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4B204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0" w:type="auto"/>
            <w:tcBorders>
              <w:top w:val="nil"/>
              <w:left w:val="nil"/>
              <w:bottom w:val="single" w:sz="4" w:space="0" w:color="auto"/>
              <w:right w:val="single" w:sz="8" w:space="0" w:color="auto"/>
            </w:tcBorders>
            <w:shd w:val="clear" w:color="auto" w:fill="auto"/>
            <w:vAlign w:val="center"/>
            <w:hideMark/>
          </w:tcPr>
          <w:p w14:paraId="1E21361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100AF2" w:rsidRPr="008A182E" w14:paraId="4CEA9EEC"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7248E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49644D4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7F5FBA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22C330F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3A7FF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0" w:type="auto"/>
            <w:tcBorders>
              <w:top w:val="nil"/>
              <w:left w:val="nil"/>
              <w:bottom w:val="single" w:sz="4" w:space="0" w:color="auto"/>
              <w:right w:val="single" w:sz="8" w:space="0" w:color="auto"/>
            </w:tcBorders>
            <w:shd w:val="clear" w:color="auto" w:fill="auto"/>
            <w:vAlign w:val="center"/>
            <w:hideMark/>
          </w:tcPr>
          <w:p w14:paraId="204D34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100AF2" w:rsidRPr="008A182E" w14:paraId="134250CA"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FDFA7E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422</w:t>
            </w:r>
          </w:p>
        </w:tc>
        <w:tc>
          <w:tcPr>
            <w:tcW w:w="0" w:type="auto"/>
            <w:tcBorders>
              <w:top w:val="nil"/>
              <w:left w:val="nil"/>
              <w:bottom w:val="single" w:sz="4" w:space="0" w:color="auto"/>
              <w:right w:val="single" w:sz="4" w:space="0" w:color="auto"/>
            </w:tcBorders>
            <w:shd w:val="clear" w:color="auto" w:fill="auto"/>
            <w:hideMark/>
          </w:tcPr>
          <w:p w14:paraId="2239903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55EE13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73F2637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4DE31A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0" w:type="auto"/>
            <w:tcBorders>
              <w:top w:val="nil"/>
              <w:left w:val="nil"/>
              <w:bottom w:val="single" w:sz="4" w:space="0" w:color="auto"/>
              <w:right w:val="single" w:sz="8" w:space="0" w:color="auto"/>
            </w:tcBorders>
            <w:shd w:val="clear" w:color="auto" w:fill="auto"/>
            <w:vAlign w:val="center"/>
            <w:hideMark/>
          </w:tcPr>
          <w:p w14:paraId="4B22DB4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100AF2" w:rsidRPr="008A182E" w14:paraId="5D158396"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22218B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211C162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4D8B9E9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004F72A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2ED3C5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2FC13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35B803E"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D65F91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6C12D5C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299F2F7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AEDE1A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F64DD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E15BF5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3DC7B9C"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853B78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3EB5345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48A6270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9350D1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3431BD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90F38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5800DD0" w14:textId="77777777" w:rsidTr="00FF2B19">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3C7ECE3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67BAC75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37E0B8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58D195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126D5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AF9355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F67EB72"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C9EE22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7656696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6C1664A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3220BC4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2CE3C6A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394822B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100AF2" w:rsidRPr="008A182E" w14:paraId="3ACEDD21"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0C033A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8A733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223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FD432C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AAC1AA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4787AB9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100AF2" w:rsidRPr="008A182E" w14:paraId="2FDF1E19"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D061EF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DDE93A"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249429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8B8F1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7FE2E9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D4E4CA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A5B7AA7" w14:textId="77777777" w:rsidTr="00FF2B19">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D927BD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7A61AB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6FBD468E" w14:textId="77777777" w:rsidTr="00FF2B19">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7D3DE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19BC633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380E5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8A7DF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0F314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E2C57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4369A2F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B48B2D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F02BD1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671D48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697C60A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42F3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0" w:type="auto"/>
            <w:tcBorders>
              <w:top w:val="nil"/>
              <w:left w:val="nil"/>
              <w:bottom w:val="single" w:sz="4" w:space="0" w:color="auto"/>
              <w:right w:val="single" w:sz="8" w:space="0" w:color="auto"/>
            </w:tcBorders>
            <w:shd w:val="clear" w:color="auto" w:fill="auto"/>
            <w:vAlign w:val="center"/>
            <w:hideMark/>
          </w:tcPr>
          <w:p w14:paraId="46E467A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100AF2" w:rsidRPr="008A182E" w14:paraId="1F55C65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69D14F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33A865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740E1C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2097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D1542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0" w:type="auto"/>
            <w:tcBorders>
              <w:top w:val="nil"/>
              <w:left w:val="nil"/>
              <w:bottom w:val="single" w:sz="4" w:space="0" w:color="auto"/>
              <w:right w:val="single" w:sz="8" w:space="0" w:color="auto"/>
            </w:tcBorders>
            <w:shd w:val="clear" w:color="auto" w:fill="auto"/>
            <w:vAlign w:val="center"/>
            <w:hideMark/>
          </w:tcPr>
          <w:p w14:paraId="3496FC3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100AF2" w:rsidRPr="008A182E" w14:paraId="68DF1CD4"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8A67F4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666C81F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6BC267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1C02B46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CF470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0E5BF0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4CE40F5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61D95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EDACC4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7ADB56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4B9AC10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EB66C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3D2E69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5A0E8EC"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42D14B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081368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6814D44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02203A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95DF12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0" w:type="auto"/>
            <w:tcBorders>
              <w:top w:val="nil"/>
              <w:left w:val="nil"/>
              <w:bottom w:val="single" w:sz="4" w:space="0" w:color="auto"/>
              <w:right w:val="single" w:sz="8" w:space="0" w:color="auto"/>
            </w:tcBorders>
            <w:shd w:val="clear" w:color="auto" w:fill="auto"/>
            <w:vAlign w:val="center"/>
            <w:hideMark/>
          </w:tcPr>
          <w:p w14:paraId="13F97F9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100AF2" w:rsidRPr="008A182E" w14:paraId="7D46F98B"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914857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35211D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0E83EBA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75F4517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E710D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37EA9D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30FE3991"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6E0322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01F1926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B898F9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57578E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FBBC2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86EE2C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21BB87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3F34AA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7833CA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0BBEDE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14A17E3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12740E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949DFC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BAB96B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C80131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4868D77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91F75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46DD5EF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590D3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0" w:type="auto"/>
            <w:tcBorders>
              <w:top w:val="nil"/>
              <w:left w:val="nil"/>
              <w:bottom w:val="single" w:sz="4" w:space="0" w:color="auto"/>
              <w:right w:val="single" w:sz="8" w:space="0" w:color="auto"/>
            </w:tcBorders>
            <w:shd w:val="clear" w:color="auto" w:fill="auto"/>
            <w:vAlign w:val="center"/>
            <w:hideMark/>
          </w:tcPr>
          <w:p w14:paraId="100D5CB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100AF2" w:rsidRPr="008A182E" w14:paraId="5076C7BD"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0C13B4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000BDC2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620970F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1F3FF2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3388BC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B57C03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2E7924E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7D986D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6F1780A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73AFAC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3567AA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091E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9EAC44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267578CC"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8885E9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22A2CAE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5A4F1BB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27E6475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84BBFF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D10BE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7F5199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3A8034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F92741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107D54A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3325558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4EBAC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95FB6C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3BFB121" w14:textId="77777777" w:rsidTr="00FF2B19">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0E3690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F41341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33775A0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04C6718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FE027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0" w:type="auto"/>
            <w:tcBorders>
              <w:top w:val="nil"/>
              <w:left w:val="nil"/>
              <w:bottom w:val="single" w:sz="4" w:space="0" w:color="auto"/>
              <w:right w:val="single" w:sz="8" w:space="0" w:color="auto"/>
            </w:tcBorders>
            <w:shd w:val="clear" w:color="auto" w:fill="auto"/>
            <w:vAlign w:val="center"/>
            <w:hideMark/>
          </w:tcPr>
          <w:p w14:paraId="6AB242F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100AF2" w:rsidRPr="008A182E" w14:paraId="3015B509"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BFB300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E6F669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42BFC96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529F76A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988C0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941102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E85763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BCEE05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5A80C9F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19D1AFB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1C4F2A9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22C42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4CB83A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C937F2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14840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B18EF6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66A548D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DE834B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03A93A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3EC18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D198C52"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18125D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294EDC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672311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D17A9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058169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68949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5D0CC15"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828FE5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17B2B75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E31172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C51AE4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64987AD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48AE67C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100AF2" w:rsidRPr="008A182E" w14:paraId="0705DA7E" w14:textId="77777777" w:rsidTr="00FF2B19">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6322CB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DE9BE8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2B3ED8F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15939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B828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55B9F9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EB13EB5"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069BD29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22E9C06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7C86B3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6A56E7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38BC2B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3BAC1F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92F8B22"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0BF954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0CD768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15487D9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90804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A832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A7107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63438B4" w14:textId="77777777" w:rsidTr="00FF2B1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FF9726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FA6346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5635379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52A2BCE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834C47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B6253C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5E67F7A"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C703B9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8A9EBF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CF193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907E1D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E700D9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0BC5FF7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100AF2" w:rsidRPr="008A182E" w14:paraId="318A382D"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6B53FD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25EF0BF"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F46C0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8605F0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429890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87B697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2EB68BD" w14:textId="77777777" w:rsidTr="00FF2B1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E99DB8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86D6C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02FCA8E7" w14:textId="77777777" w:rsidTr="00FF2B19">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1DF49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3C840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26F4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93524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C9429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0B926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2D7A231A"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1E868D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C0A6EB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77469AA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AA7E4A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5FB37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5193C85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100AF2" w:rsidRPr="008A182E" w14:paraId="05DFF81F"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1A1605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6F96615"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8CE1F3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690C79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46C02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477F0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33C64A0"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C3E7DE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471BD9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A82672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7BCFAB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7EB48B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2851BFE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100AF2" w:rsidRPr="008A182E" w14:paraId="6A05DFD4"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EED283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B2BA005"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23A6867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4681EC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148D67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6258216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100AF2" w:rsidRPr="008A182E" w14:paraId="74759BF0"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E68BFE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396CC6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B2B2F0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2B8FE0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DF7545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46BBE7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9591BEB" w14:textId="77777777" w:rsidTr="00FF2B19">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EC2A7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5250C6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5B5941F9"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90B3B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4AD61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04C23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9BB44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603B7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D65A7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29D05ECC"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A44D6E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DF4656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3E22C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6DDAA4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0D994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7622A2E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100AF2" w:rsidRPr="008A182E" w14:paraId="03FE0919"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9D17AB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45DD10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E29519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2ACE7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406EB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E381F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D7F70CB" w14:textId="77777777" w:rsidTr="00FF2B1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3AFBD2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7F950E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42A244F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63C089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822CC1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59FD82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100AF2" w:rsidRPr="008A182E" w14:paraId="625DB34A"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D17065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75C304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6B4A50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B2BCE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AAAEB1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7A09BB2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100AF2" w:rsidRPr="008A182E" w14:paraId="2C9FE22A"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FB3FBE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6D43EA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773CC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06625A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9BEF84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E4733E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7F09CCA" w14:textId="77777777" w:rsidTr="00FF2B19">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CB441A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A472F5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3FB3C413" w14:textId="77777777" w:rsidTr="00FF2B19">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BBA61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DE5B8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A07D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BC572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67E03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11534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A777133"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75D04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8C37F7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EFEE7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3F0F03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D3C92E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77DC53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100AF2" w:rsidRPr="008A182E" w14:paraId="0A1B2AE2"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33E9DF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43E46C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2CF49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BAF16B9"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7078BF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90D3D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6451136"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48E2D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A340C0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9BF51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BB0E6D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C9535C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533DD5E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100AF2" w:rsidRPr="008A182E" w14:paraId="5C01FE8D"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2B200D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1D7D34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6FD074E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2B227BC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4F3F08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7D5FB72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100AF2" w:rsidRPr="008A182E" w14:paraId="161F708E"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38F47A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ABCC91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77BD8D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53992C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CBFE53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8C9F09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B8983BC" w14:textId="77777777" w:rsidTr="00FF2B19">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F2DA4B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514017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42B17714" w14:textId="77777777" w:rsidTr="00FF2B19">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F71A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08E46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2EDBC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B1EFA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4BB4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D08CA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0CAC5502"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216E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5A47CB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250930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254FC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72762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542AE5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100AF2" w:rsidRPr="008A182E" w14:paraId="264B7E82"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A45D58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41CEDBC"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4D93BC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D6620F"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77CB87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BD46A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B775947"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94109E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F25EA7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CA0A14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9574C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51E971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2196A6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100AF2" w:rsidRPr="008A182E" w14:paraId="1566A69B"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A8C93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23B32D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041969D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5DFE6F3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4FD72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0A1CFEC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100AF2" w:rsidRPr="008A182E" w14:paraId="55676572"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E12566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088D1C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BE4B9E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0BBA68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9EFA4C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991B20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0F61955" w14:textId="77777777" w:rsidTr="00FF2B19">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AABBB6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940407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3C6C5083"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368E4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FCD65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B7A95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E7368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22E7E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27581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FC7553F"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25994B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1AB3C9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14086B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37BBDE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D30B74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F345B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C121C83"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D1E602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315C75CA"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31F9F3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F2D1E1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E70E0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B12D21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8423510"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DDC9FE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3F0859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D40DB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C2ADC3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34EF48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707FB5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C56F13A"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FA755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9744BD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3D8F658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4135E83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C1B7F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5F03CB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B37CD45"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E7144B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A660A0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79C924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CA57E4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3EAF9C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87D552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41BC369" w14:textId="77777777" w:rsidTr="00FF2B19">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6CABAB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A68DE0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4F9CDB3F"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24647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2E1FF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8D033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C0856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CAC45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DC1EF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02C623FA"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93E0D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772599F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8901D8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4BC98F7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E92D1A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182D22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B0392DC"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65EEB9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27FC09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A0B4F8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F80A2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AB598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959F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93A1CD7"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325D34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D27C82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A35525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AA4778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2891D3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132141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417502C"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5710D1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D1012E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5CB2292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9E23D2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374FBAA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8B99F0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F5EEF46"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D6B866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10FA57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4A7DE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CBB91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68882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E020AA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962B9B4" w14:textId="77777777" w:rsidTr="00FF2B19">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E250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1AF33C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19BF0717"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7B08C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0BB03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73776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9AE2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5BA77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33BBF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018A9055"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07FC9B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16A021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ADFF8C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2D591B1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70AE1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53D3DB2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100AF2" w:rsidRPr="008A182E" w14:paraId="36B6E321"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BCFAC5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913B74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46A5DF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FA43B74"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899FE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1CC7C40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4710306"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1344C7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E67600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EDAE53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E98940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E74701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13FE0E2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100AF2" w:rsidRPr="008A182E" w14:paraId="1F035CBC"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E8DBA6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349DE4"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339A0E9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82DA93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AC27D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2261DA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100AF2" w:rsidRPr="008A182E" w14:paraId="40365DB0"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F09533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3C94FC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D072C8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7436A8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05B1EE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2BC633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37C6041" w14:textId="77777777" w:rsidTr="00FF2B19">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0B511C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77441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16154E6E"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5758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F9B22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0014 - Novčane nagrade </w:t>
            </w:r>
            <w:r w:rsidRPr="008A182E">
              <w:rPr>
                <w:rFonts w:ascii="Times New Roman" w:hAnsi="Times New Roman"/>
                <w:b/>
                <w:bCs/>
                <w:sz w:val="24"/>
                <w:szCs w:val="24"/>
                <w:lang w:val="sr-Latn-RS" w:eastAsia="sr-Latn-RS"/>
              </w:rPr>
              <w:lastRenderedPageBreak/>
              <w:t>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539C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F70B9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84A0C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w:t>
            </w:r>
            <w:r w:rsidRPr="008A182E">
              <w:rPr>
                <w:rFonts w:ascii="Times New Roman" w:hAnsi="Times New Roman"/>
                <w:b/>
                <w:bCs/>
                <w:sz w:val="24"/>
                <w:szCs w:val="24"/>
                <w:lang w:val="sr-Latn-RS" w:eastAsia="sr-Latn-RS"/>
              </w:rPr>
              <w:lastRenderedPageBreak/>
              <w:t xml:space="preserve">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19EFE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Procenat izvršenja (%)</w:t>
            </w:r>
          </w:p>
        </w:tc>
      </w:tr>
      <w:tr w:rsidR="00100AF2" w:rsidRPr="008A182E" w14:paraId="0CC1468E"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A6E9FD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472</w:t>
            </w:r>
          </w:p>
        </w:tc>
        <w:tc>
          <w:tcPr>
            <w:tcW w:w="0" w:type="auto"/>
            <w:tcBorders>
              <w:top w:val="single" w:sz="4" w:space="0" w:color="auto"/>
              <w:left w:val="nil"/>
              <w:bottom w:val="single" w:sz="4" w:space="0" w:color="auto"/>
              <w:right w:val="single" w:sz="4" w:space="0" w:color="auto"/>
            </w:tcBorders>
            <w:shd w:val="clear" w:color="auto" w:fill="auto"/>
            <w:hideMark/>
          </w:tcPr>
          <w:p w14:paraId="10F5BDD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E809B5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6D39E2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F67710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E67BCC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74009C0"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DBC748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1CF28B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35923C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DBE97E1"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D585F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181AFC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50FC664"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C3030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A575D7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AA3E4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223262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97B2DD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994C4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1702055"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3A9D3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8ADBA8A"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3BDA3A7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E02BF1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A692A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F9BA75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66DB45A"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595217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530A73F"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8CE26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5D6139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0BB161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44C83E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4887580" w14:textId="77777777" w:rsidTr="00FF2B19">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9AC9C5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DF67F9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5ED9BDED"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0A68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D2ADD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63EE8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C3116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7E89A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72EC2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2E87047"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58045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5AA5B6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5380B52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0BB1E73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42FF16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4F177B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100AF2" w:rsidRPr="008A182E" w14:paraId="08A1D363"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A282AC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FE367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07B433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3CEC81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DDC5E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FF490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B4ECBB7"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372CC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6BD570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18C1BDF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5BA11BD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4EB718D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41FB3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100AF2" w:rsidRPr="008A182E" w14:paraId="7BB0F9F8"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8E9EC7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120976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7A5CF08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5A8562E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A2F562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150854F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100AF2" w:rsidRPr="008A182E" w14:paraId="01A8CA62"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F72A8A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CBD481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846FE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7C4E19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70ED8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F98BD7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D6B9FFC" w14:textId="77777777" w:rsidTr="00FF2B19">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368D0C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71DCDC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3E7562D7"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560D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C0C6D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99CCF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5856C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04E0B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2E761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5232543"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85DB01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D384D7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400F7D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6431E27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8CA52A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4D11BC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7ACAB65"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0596D3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1C04DDF"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9782AE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212669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F668B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61B7D8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8406184"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638105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FD8B55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7B1F0F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75570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9926C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E7060D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4057EC2" w14:textId="77777777" w:rsidTr="00FF2B19">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48E9C20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AC51514"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05C6834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2BA5DFB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1583D1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7D11EED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E0ACB1E" w14:textId="77777777" w:rsidTr="00FF2B19">
        <w:trPr>
          <w:trHeight w:val="320"/>
          <w:jc w:val="center"/>
        </w:trPr>
        <w:tc>
          <w:tcPr>
            <w:tcW w:w="0" w:type="auto"/>
            <w:tcBorders>
              <w:top w:val="nil"/>
              <w:left w:val="nil"/>
              <w:bottom w:val="nil"/>
              <w:right w:val="single" w:sz="4" w:space="0" w:color="auto"/>
            </w:tcBorders>
            <w:shd w:val="clear" w:color="000000" w:fill="F2F2F2"/>
            <w:noWrap/>
            <w:hideMark/>
          </w:tcPr>
          <w:p w14:paraId="51DCB6A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000000" w:fill="F2F2F2"/>
            <w:hideMark/>
          </w:tcPr>
          <w:p w14:paraId="1B585799"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725592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ED92AF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C51453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64D9AE9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FC8D1CD" w14:textId="77777777" w:rsidTr="00FF2B19">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1EFA9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28051A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31466F07" w14:textId="77777777" w:rsidTr="00FF2B19">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257B6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6FC787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1302 - Omladinska politika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A6106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CEED9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7EAFD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2BFAF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60F914EB"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1E2EF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7EFCA83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3DCF761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AF23E4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A4BEF2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E2372D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D753CFD"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EA4566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193C83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D74F08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3A3C18E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940FB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12AAE8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7DBCB6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B1A39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ADE539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E3A93D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2847595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3BCA6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4D0C32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97A827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616B0D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1F8A149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0F440C4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098584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7ED2F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F70124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CB102F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BEAEF8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2EF517F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0BA44E0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3952DF8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5513B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9E2CBC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91F9BCF"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DCA830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6D10CB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384A9E1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19EE53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7CB5BA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F88AB4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43196B1"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CA925F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0219545"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68688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77F1BE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25E0F0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D72B25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B9B9370"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D6ED64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01F0A5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1DC1C9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42CD0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1BFD06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6AB7B0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4351C71" w14:textId="77777777" w:rsidTr="00FF2B19">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A73E5A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B3D6FAA"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4EF1913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45DD21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3E526D2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B32BAC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D3C6B5B" w14:textId="77777777" w:rsidTr="00FF2B19">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6491107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2C3170E9"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FC55FA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1F36EA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E990A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555E49A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9803364" w14:textId="77777777" w:rsidTr="00FF2B19">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1EF4AD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415F5B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542EA796" w14:textId="77777777" w:rsidTr="00FF2B19">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4048D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380F5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B15A4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BE7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F8AEC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56F62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48A7AE0" w14:textId="77777777" w:rsidTr="00FF2B19">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CE008C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9BD614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148E5D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74A619C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338F69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B58B0F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A5695CC" w14:textId="77777777" w:rsidTr="00FF2B19">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F98E09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6EC7BB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951D46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34E0F24"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4A7B9D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192085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545D0B5" w14:textId="77777777" w:rsidTr="00FF2B19">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6BD82B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F4B49A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655F3A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A70E89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896E4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CCF7A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265EE3C" w14:textId="77777777" w:rsidTr="00FF2B19">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2264801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4924E5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7BD3451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730EE1D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1CF9F40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C12A58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36C6DCC" w14:textId="77777777" w:rsidTr="00FF2B19">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B714FB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50CB44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51D56294" w14:textId="77777777" w:rsidTr="00FF2B19">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BCDD7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88D41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3DDA4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EC117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7C29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A2424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43AD6604"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23397D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055D9C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89118C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0170D84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125B59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EB3681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292526E"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E2F86A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04EE29C"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D58380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C6AA86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CB704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19F2D1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26EDEB9" w14:textId="77777777" w:rsidTr="00FF2B19">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27115D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75F7E5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57EDA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E8C57A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90ADBF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0A62F3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3A64F6F" w14:textId="77777777" w:rsidTr="00FF2B19">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1263357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306593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259A588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2D43AF1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18A16AC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038A81E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4CA4CB0" w14:textId="77777777" w:rsidTr="00FF2B19">
        <w:trPr>
          <w:trHeight w:val="320"/>
          <w:jc w:val="center"/>
        </w:trPr>
        <w:tc>
          <w:tcPr>
            <w:tcW w:w="0" w:type="auto"/>
            <w:tcBorders>
              <w:top w:val="nil"/>
              <w:left w:val="nil"/>
              <w:bottom w:val="nil"/>
              <w:right w:val="nil"/>
            </w:tcBorders>
            <w:shd w:val="clear" w:color="000000" w:fill="F2F2F2"/>
            <w:noWrap/>
            <w:hideMark/>
          </w:tcPr>
          <w:p w14:paraId="4E42515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136F50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46314D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8243DC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162A67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20987B9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89F6AC4" w14:textId="77777777" w:rsidTr="00FF2B1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FECC6F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998DE9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39C4229B"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FD85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AB541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C642C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FBFA1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B6610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B5427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38FFB4F"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470578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DA608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8B62BB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5FB8751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271744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586E87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90F0FA3"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5A8F1B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D4F0387"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B47357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5DB3E4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6F1AD3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8E2AD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509FD91"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1D7D8A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09E537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4F4877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3FE00E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12747C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9C5D1B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E7C6897" w14:textId="77777777" w:rsidTr="00FF2B1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B51791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F9F6A4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1BC260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A0C332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1138A7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B366D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E13B2B6" w14:textId="77777777" w:rsidTr="00FF2B19">
        <w:trPr>
          <w:trHeight w:val="320"/>
          <w:jc w:val="center"/>
        </w:trPr>
        <w:tc>
          <w:tcPr>
            <w:tcW w:w="0" w:type="auto"/>
            <w:tcBorders>
              <w:top w:val="nil"/>
              <w:left w:val="nil"/>
              <w:bottom w:val="nil"/>
              <w:right w:val="nil"/>
            </w:tcBorders>
            <w:shd w:val="clear" w:color="000000" w:fill="F2F2F2"/>
            <w:noWrap/>
            <w:hideMark/>
          </w:tcPr>
          <w:p w14:paraId="05C5750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328218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59A2B0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718B3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CF71F3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2F745CAA" w14:textId="77777777" w:rsidR="00100AF2" w:rsidRPr="008A182E" w:rsidRDefault="00100AF2" w:rsidP="00FF2B19">
            <w:pPr>
              <w:spacing w:after="0" w:line="240" w:lineRule="auto"/>
              <w:rPr>
                <w:rFonts w:ascii="Times New Roman" w:hAnsi="Times New Roman"/>
                <w:sz w:val="24"/>
                <w:szCs w:val="24"/>
                <w:lang w:val="sr-Latn-RS" w:eastAsia="sr-Latn-RS"/>
              </w:rPr>
            </w:pPr>
          </w:p>
        </w:tc>
      </w:tr>
      <w:tr w:rsidR="00100AF2" w:rsidRPr="008A182E" w14:paraId="3A149ECA" w14:textId="77777777" w:rsidTr="00FF2B19">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BBB87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0A1CBC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76496558"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1C760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E827A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4543D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47C48D"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4C396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42F8A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3F17B74E"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8C1E2F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12D23A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BBCA1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0E95D01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45CC2B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5A6E7C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E374137"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BE013A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2E5E281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D33AB1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237F49C"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7B001B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63F1C8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5E5EFC1"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8CD955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1E7644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74FED5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F583E8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764152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58CCEC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28472A4" w14:textId="77777777" w:rsidTr="00FF2B1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212B86D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DDFF99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477AEE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E7E074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3EAC29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0387F9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36BC278" w14:textId="77777777" w:rsidTr="00FF2B19">
        <w:trPr>
          <w:trHeight w:val="320"/>
          <w:jc w:val="center"/>
        </w:trPr>
        <w:tc>
          <w:tcPr>
            <w:tcW w:w="0" w:type="auto"/>
            <w:tcBorders>
              <w:top w:val="nil"/>
              <w:left w:val="nil"/>
              <w:bottom w:val="nil"/>
              <w:right w:val="nil"/>
            </w:tcBorders>
            <w:shd w:val="clear" w:color="000000" w:fill="F2F2F2"/>
            <w:noWrap/>
            <w:hideMark/>
          </w:tcPr>
          <w:p w14:paraId="0E2ED7C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61954E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4DAC05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1199B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9426EE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64A54598" w14:textId="77777777" w:rsidR="00100AF2" w:rsidRPr="008A182E" w:rsidRDefault="00100AF2" w:rsidP="00FF2B19">
            <w:pPr>
              <w:spacing w:after="0" w:line="240" w:lineRule="auto"/>
              <w:rPr>
                <w:rFonts w:ascii="Times New Roman" w:hAnsi="Times New Roman"/>
                <w:sz w:val="24"/>
                <w:szCs w:val="24"/>
                <w:lang w:val="sr-Latn-RS" w:eastAsia="sr-Latn-RS"/>
              </w:rPr>
            </w:pPr>
          </w:p>
        </w:tc>
      </w:tr>
      <w:tr w:rsidR="00100AF2" w:rsidRPr="008A182E" w14:paraId="43090A4D" w14:textId="77777777" w:rsidTr="00FF2B1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8103EC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24603B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16F1FE19"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DCF3C1"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800D6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8EFD8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A157C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B1FDA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5CFA0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0EC5C7B"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CADC73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1C17E4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7161AB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360BF62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3EE68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C360F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E0C9399"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6A4D72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CDE4EAD"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77D317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8DE99CA"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EBE96C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AB133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6BE8BF0"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387290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33DC03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7303F38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9A2F51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BA22D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7B3C5F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6AF173E" w14:textId="77777777" w:rsidTr="00FF2B1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70B760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DBB4CA5"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57843F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1D31A8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ADFD7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FE2B1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EBBC21D" w14:textId="77777777" w:rsidTr="00FF2B19">
        <w:trPr>
          <w:trHeight w:val="320"/>
          <w:jc w:val="center"/>
        </w:trPr>
        <w:tc>
          <w:tcPr>
            <w:tcW w:w="0" w:type="auto"/>
            <w:tcBorders>
              <w:top w:val="nil"/>
              <w:left w:val="nil"/>
              <w:bottom w:val="nil"/>
              <w:right w:val="nil"/>
            </w:tcBorders>
            <w:shd w:val="clear" w:color="000000" w:fill="F2F2F2"/>
            <w:noWrap/>
            <w:hideMark/>
          </w:tcPr>
          <w:p w14:paraId="261B5EF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3181C54"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F03852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51708D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FBA5C3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B70BAD1" w14:textId="77777777" w:rsidR="00100AF2" w:rsidRPr="008A182E" w:rsidRDefault="00100AF2" w:rsidP="00FF2B19">
            <w:pPr>
              <w:spacing w:after="0" w:line="240" w:lineRule="auto"/>
              <w:rPr>
                <w:rFonts w:ascii="Times New Roman" w:hAnsi="Times New Roman"/>
                <w:sz w:val="24"/>
                <w:szCs w:val="24"/>
                <w:lang w:val="sr-Latn-RS" w:eastAsia="sr-Latn-RS"/>
              </w:rPr>
            </w:pPr>
          </w:p>
        </w:tc>
      </w:tr>
      <w:tr w:rsidR="00100AF2" w:rsidRPr="008A182E" w14:paraId="23EF3C31" w14:textId="77777777" w:rsidTr="00FF2B19">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412926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7863D6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100AF2" w:rsidRPr="008A182E" w14:paraId="46C75695" w14:textId="77777777" w:rsidTr="00FF2B19">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4E31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E9BC0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FDF595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73680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6A8CF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AEB0F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E876E7E"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851791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89EE42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2A2CD7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5AB0EAE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3175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47EC63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0A66B68"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CA6C64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512020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EE413F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EDED3B5"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6C8C9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5A3B6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638BE9C"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B73786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7DFF35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4587599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48437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0F5B37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9712F8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DE723FB" w14:textId="77777777" w:rsidTr="00FF2B1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09F5307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E518EF1"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9E566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08BCA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DEEA5A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756F44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491FAAB" w14:textId="77777777" w:rsidTr="00FF2B19">
        <w:trPr>
          <w:trHeight w:val="320"/>
          <w:jc w:val="center"/>
        </w:trPr>
        <w:tc>
          <w:tcPr>
            <w:tcW w:w="0" w:type="auto"/>
            <w:tcBorders>
              <w:top w:val="nil"/>
              <w:left w:val="nil"/>
              <w:bottom w:val="nil"/>
              <w:right w:val="nil"/>
            </w:tcBorders>
            <w:shd w:val="clear" w:color="000000" w:fill="F2F2F2"/>
            <w:noWrap/>
            <w:hideMark/>
          </w:tcPr>
          <w:p w14:paraId="575C579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C99C63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566EA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8DF860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225D5C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4087CB60" w14:textId="77777777" w:rsidR="00100AF2" w:rsidRPr="008A182E" w:rsidRDefault="00100AF2" w:rsidP="00FF2B19">
            <w:pPr>
              <w:spacing w:after="0" w:line="240" w:lineRule="auto"/>
              <w:rPr>
                <w:rFonts w:ascii="Times New Roman" w:hAnsi="Times New Roman"/>
                <w:sz w:val="24"/>
                <w:szCs w:val="24"/>
                <w:lang w:val="sr-Latn-RS" w:eastAsia="sr-Latn-RS"/>
              </w:rPr>
            </w:pPr>
          </w:p>
        </w:tc>
      </w:tr>
      <w:tr w:rsidR="00100AF2" w:rsidRPr="008A182E" w14:paraId="4756BB56" w14:textId="77777777" w:rsidTr="00FF2B19">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4A2EF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3BF8801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1F4B5FD0" w14:textId="77777777" w:rsidTr="00FF2B19">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5DA8E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nil"/>
              <w:left w:val="nil"/>
              <w:bottom w:val="single" w:sz="8" w:space="0" w:color="auto"/>
              <w:right w:val="single" w:sz="8" w:space="0" w:color="auto"/>
            </w:tcBorders>
            <w:shd w:val="clear" w:color="auto" w:fill="auto"/>
            <w:vAlign w:val="center"/>
            <w:hideMark/>
          </w:tcPr>
          <w:p w14:paraId="5526B8B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4989CAF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463BD77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00C6E95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nil"/>
              <w:left w:val="nil"/>
              <w:bottom w:val="single" w:sz="8" w:space="0" w:color="auto"/>
              <w:right w:val="single" w:sz="8" w:space="0" w:color="auto"/>
            </w:tcBorders>
            <w:shd w:val="clear" w:color="auto" w:fill="auto"/>
            <w:vAlign w:val="center"/>
            <w:hideMark/>
          </w:tcPr>
          <w:p w14:paraId="69F2B66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62DDDF8"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9A772D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17ECCE5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2B4903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140E233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69D18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F979B4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1231C41"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8A95CB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457C33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E8AE7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0A798F0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71C9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C52D78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E8EDF18"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AFFA4A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1C5C9FF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871A5E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AF5E98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70CC7B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057ACD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C723A05"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A11628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7FDAFD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A50441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45116E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5E848A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B37F30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6822E34"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287E5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D830BF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76E1BE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16324B3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227C10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C96212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404B3FE"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B336FB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7F51657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70AE8A0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2F21BD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23C7B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0B1E75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99D737D" w14:textId="77777777" w:rsidTr="00FF2B19">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37A0AE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2C008ACC"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BD96FF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FA9A8A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AB8F36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45E883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D592190" w14:textId="77777777" w:rsidTr="00FF2B19">
        <w:trPr>
          <w:trHeight w:val="310"/>
          <w:jc w:val="center"/>
        </w:trPr>
        <w:tc>
          <w:tcPr>
            <w:tcW w:w="0" w:type="auto"/>
            <w:tcBorders>
              <w:top w:val="nil"/>
              <w:left w:val="nil"/>
              <w:bottom w:val="nil"/>
              <w:right w:val="nil"/>
            </w:tcBorders>
            <w:shd w:val="clear" w:color="000000" w:fill="F2F2F2"/>
            <w:noWrap/>
            <w:hideMark/>
          </w:tcPr>
          <w:p w14:paraId="4864486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A3A1731"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1989E1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F6031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6E26E2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17A91A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92004B8" w14:textId="77777777" w:rsidTr="00FF2B19">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6F697E0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D14E84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61EB61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33C7E3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2C24F4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36948F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DE5672E" w14:textId="77777777" w:rsidTr="00FF2B19">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C61D60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05D3D9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74116C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B87DA3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5CBB05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381E0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100AF2" w:rsidRPr="008A182E" w14:paraId="63C3BDA3"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4B4522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4C0D1D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5440563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3376B2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016400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0A2773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2B2C4AD"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74EF57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5B2B117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1E4925F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7436A7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0587EB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E014B4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C703148"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F301CC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3CCE8C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170A856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9AC0D3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884DB0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BD3EE7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3DB308D" w14:textId="77777777" w:rsidTr="00FF2B1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71F802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6E835E2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40C116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4A75F1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9C2F84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7BC0A1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BCDD169"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AE26D2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B8292DC"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0B49016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0AC698A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FDB94F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nil"/>
              <w:bottom w:val="single" w:sz="4" w:space="0" w:color="auto"/>
              <w:right w:val="single" w:sz="8" w:space="0" w:color="auto"/>
            </w:tcBorders>
            <w:shd w:val="clear" w:color="auto" w:fill="auto"/>
            <w:vAlign w:val="center"/>
            <w:hideMark/>
          </w:tcPr>
          <w:p w14:paraId="25EE8E1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100AF2" w:rsidRPr="008A182E" w14:paraId="07E9DABC" w14:textId="77777777" w:rsidTr="00FF2B19">
        <w:trPr>
          <w:trHeight w:val="320"/>
          <w:jc w:val="center"/>
        </w:trPr>
        <w:tc>
          <w:tcPr>
            <w:tcW w:w="0" w:type="auto"/>
            <w:tcBorders>
              <w:top w:val="nil"/>
              <w:left w:val="single" w:sz="8" w:space="0" w:color="auto"/>
              <w:bottom w:val="nil"/>
              <w:right w:val="nil"/>
            </w:tcBorders>
            <w:shd w:val="clear" w:color="auto" w:fill="auto"/>
            <w:noWrap/>
            <w:hideMark/>
          </w:tcPr>
          <w:p w14:paraId="31E786C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A2B68A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E598929" w14:textId="77777777" w:rsidR="00100AF2" w:rsidRPr="008A182E" w:rsidRDefault="00100AF2" w:rsidP="00FF2B19">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1BEFA4DE"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948A40"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04889C89" w14:textId="77777777" w:rsidR="00100AF2" w:rsidRPr="008A182E" w:rsidRDefault="00100AF2" w:rsidP="00FF2B19">
            <w:pPr>
              <w:spacing w:after="0" w:line="240" w:lineRule="auto"/>
              <w:jc w:val="right"/>
              <w:rPr>
                <w:rFonts w:ascii="Times New Roman" w:hAnsi="Times New Roman"/>
                <w:lang w:val="sr-Latn-RS" w:eastAsia="sr-Latn-RS"/>
              </w:rPr>
            </w:pPr>
          </w:p>
        </w:tc>
      </w:tr>
      <w:tr w:rsidR="00100AF2" w:rsidRPr="008A182E" w14:paraId="4EC7F382" w14:textId="77777777" w:rsidTr="00FF2B1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179232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F468C9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08CA5F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314330A0" w14:textId="77777777" w:rsidTr="00FF2B19">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67D5A8F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ABF739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6DC2C86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648F72C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6E34430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nil"/>
              <w:left w:val="nil"/>
              <w:bottom w:val="single" w:sz="8" w:space="0" w:color="auto"/>
              <w:right w:val="single" w:sz="8" w:space="0" w:color="auto"/>
            </w:tcBorders>
            <w:shd w:val="clear" w:color="auto" w:fill="auto"/>
            <w:vAlign w:val="center"/>
            <w:hideMark/>
          </w:tcPr>
          <w:p w14:paraId="65FCE0A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478F5EA"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9AD285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2F07C2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5ED6A33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6B40CC7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F13E1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0" w:type="auto"/>
            <w:tcBorders>
              <w:top w:val="nil"/>
              <w:left w:val="nil"/>
              <w:bottom w:val="single" w:sz="4" w:space="0" w:color="auto"/>
              <w:right w:val="single" w:sz="8" w:space="0" w:color="auto"/>
            </w:tcBorders>
            <w:shd w:val="clear" w:color="auto" w:fill="auto"/>
            <w:vAlign w:val="bottom"/>
            <w:hideMark/>
          </w:tcPr>
          <w:p w14:paraId="54E79C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100AF2" w:rsidRPr="008A182E" w14:paraId="4C3305D1"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7EFDF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5E2563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571208C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69E82FE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B82C12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0" w:type="auto"/>
            <w:tcBorders>
              <w:top w:val="nil"/>
              <w:left w:val="nil"/>
              <w:bottom w:val="single" w:sz="4" w:space="0" w:color="auto"/>
              <w:right w:val="single" w:sz="8" w:space="0" w:color="auto"/>
            </w:tcBorders>
            <w:shd w:val="clear" w:color="auto" w:fill="auto"/>
            <w:vAlign w:val="bottom"/>
            <w:hideMark/>
          </w:tcPr>
          <w:p w14:paraId="3238E84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100AF2" w:rsidRPr="008A182E" w14:paraId="3A6B268D"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C72F49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413</w:t>
            </w:r>
          </w:p>
        </w:tc>
        <w:tc>
          <w:tcPr>
            <w:tcW w:w="0" w:type="auto"/>
            <w:tcBorders>
              <w:top w:val="nil"/>
              <w:left w:val="nil"/>
              <w:bottom w:val="single" w:sz="4" w:space="0" w:color="auto"/>
              <w:right w:val="single" w:sz="4" w:space="0" w:color="auto"/>
            </w:tcBorders>
            <w:shd w:val="clear" w:color="auto" w:fill="auto"/>
            <w:hideMark/>
          </w:tcPr>
          <w:p w14:paraId="411E6AF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46FAA0A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17F3255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EBD37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31D69A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C6E8209"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BB2C4D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543743B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672E108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6D3E1D8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300C81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00936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E50E562"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67F48E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5C1D3B4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68791AA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0900EB3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34C4F5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0" w:type="auto"/>
            <w:tcBorders>
              <w:top w:val="nil"/>
              <w:left w:val="nil"/>
              <w:bottom w:val="single" w:sz="4" w:space="0" w:color="auto"/>
              <w:right w:val="single" w:sz="8" w:space="0" w:color="auto"/>
            </w:tcBorders>
            <w:shd w:val="clear" w:color="auto" w:fill="auto"/>
            <w:vAlign w:val="bottom"/>
            <w:hideMark/>
          </w:tcPr>
          <w:p w14:paraId="218C4C1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100AF2" w:rsidRPr="008A182E" w14:paraId="73EF8A17"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7C99D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6726EAF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5B116E2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6BBDF9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07E067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DC9DB5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CA8D76F"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791824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343FA34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0866B6B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677BD2C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532A9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0" w:type="auto"/>
            <w:tcBorders>
              <w:top w:val="nil"/>
              <w:left w:val="nil"/>
              <w:bottom w:val="single" w:sz="4" w:space="0" w:color="auto"/>
              <w:right w:val="single" w:sz="8" w:space="0" w:color="auto"/>
            </w:tcBorders>
            <w:shd w:val="clear" w:color="auto" w:fill="auto"/>
            <w:vAlign w:val="bottom"/>
            <w:hideMark/>
          </w:tcPr>
          <w:p w14:paraId="5596939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100AF2" w:rsidRPr="008A182E" w14:paraId="310D148B"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45D6D0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F2D809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FABC84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1C2FED7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B5D0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0" w:type="auto"/>
            <w:tcBorders>
              <w:top w:val="nil"/>
              <w:left w:val="nil"/>
              <w:bottom w:val="single" w:sz="4" w:space="0" w:color="auto"/>
              <w:right w:val="single" w:sz="8" w:space="0" w:color="auto"/>
            </w:tcBorders>
            <w:shd w:val="clear" w:color="auto" w:fill="auto"/>
            <w:vAlign w:val="bottom"/>
            <w:hideMark/>
          </w:tcPr>
          <w:p w14:paraId="5B10DD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100AF2" w:rsidRPr="008A182E" w14:paraId="36D8837B"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DD9EB1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C1BCB7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15931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75B9C3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92261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0" w:type="auto"/>
            <w:tcBorders>
              <w:top w:val="nil"/>
              <w:left w:val="nil"/>
              <w:bottom w:val="single" w:sz="4" w:space="0" w:color="auto"/>
              <w:right w:val="single" w:sz="8" w:space="0" w:color="auto"/>
            </w:tcBorders>
            <w:shd w:val="clear" w:color="auto" w:fill="auto"/>
            <w:vAlign w:val="bottom"/>
            <w:hideMark/>
          </w:tcPr>
          <w:p w14:paraId="6BCD1C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100AF2" w:rsidRPr="008A182E" w14:paraId="63B2893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B38C6A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3C29944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222AA76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596445E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6DA669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0" w:type="auto"/>
            <w:tcBorders>
              <w:top w:val="nil"/>
              <w:left w:val="nil"/>
              <w:bottom w:val="single" w:sz="4" w:space="0" w:color="auto"/>
              <w:right w:val="single" w:sz="8" w:space="0" w:color="auto"/>
            </w:tcBorders>
            <w:shd w:val="clear" w:color="auto" w:fill="auto"/>
            <w:vAlign w:val="bottom"/>
            <w:hideMark/>
          </w:tcPr>
          <w:p w14:paraId="339E871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100AF2" w:rsidRPr="008A182E" w14:paraId="52776C76"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3465AA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D11369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28687B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B5D6B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1C43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B00A2E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4B7A1148"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A88C93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C9B9DA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78FC716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0798476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7F7138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0" w:type="auto"/>
            <w:tcBorders>
              <w:top w:val="nil"/>
              <w:left w:val="nil"/>
              <w:bottom w:val="single" w:sz="4" w:space="0" w:color="auto"/>
              <w:right w:val="single" w:sz="8" w:space="0" w:color="auto"/>
            </w:tcBorders>
            <w:shd w:val="clear" w:color="auto" w:fill="auto"/>
            <w:vAlign w:val="bottom"/>
            <w:hideMark/>
          </w:tcPr>
          <w:p w14:paraId="5CB5F4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100AF2" w:rsidRPr="008A182E" w14:paraId="6D16F42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F5DA3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06C1286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3B37C8A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6619118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C2024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FDDDA9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2C1D35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A118D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343C60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6A0FE78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7F323E1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584276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9E9A09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08DCD818"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0D468A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5FBE7D5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29DA794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3D6C2F8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A681C7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719EE6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6ECEC0B"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B5AB3F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01B5BFE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348FBFD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09C0249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48217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93810E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4992470" w14:textId="77777777" w:rsidTr="00FF2B19">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A284D7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72FD40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10E5BA3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5825366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6A5F62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7DFED2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E7B1D6B" w14:textId="77777777" w:rsidTr="00FF2B19">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217DCE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881E893"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AC42FC4" w14:textId="77777777" w:rsidR="00100AF2" w:rsidRPr="008A182E" w:rsidRDefault="00100AF2" w:rsidP="00FF2B19">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36915F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17BB10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143BB7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AB8E5EA" w14:textId="77777777" w:rsidTr="00FF2B19">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424684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43C0BCB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541575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6551CD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A3FC55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B814EC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100AF2" w:rsidRPr="008A182E" w14:paraId="20D64E82"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2591AE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F68C73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11AE3E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A73C3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EBD6A0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0" w:type="auto"/>
            <w:tcBorders>
              <w:top w:val="nil"/>
              <w:left w:val="nil"/>
              <w:bottom w:val="single" w:sz="4" w:space="0" w:color="auto"/>
              <w:right w:val="single" w:sz="8" w:space="0" w:color="auto"/>
            </w:tcBorders>
            <w:shd w:val="clear" w:color="auto" w:fill="auto"/>
            <w:vAlign w:val="bottom"/>
            <w:hideMark/>
          </w:tcPr>
          <w:p w14:paraId="439AB31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100AF2" w:rsidRPr="008A182E" w14:paraId="6D149F00"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88E851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6E941E6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435FB3A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97C044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BD063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FA521F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1943E2DF" w14:textId="77777777" w:rsidTr="00FF2B1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4B24AB8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8D51C8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02B35F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3655156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9240FC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77D341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764B372B"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C63456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694ED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4E02553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4A8BE0E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73406B3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0" w:type="auto"/>
            <w:tcBorders>
              <w:top w:val="nil"/>
              <w:left w:val="nil"/>
              <w:bottom w:val="single" w:sz="4" w:space="0" w:color="auto"/>
              <w:right w:val="single" w:sz="8" w:space="0" w:color="auto"/>
            </w:tcBorders>
            <w:shd w:val="clear" w:color="auto" w:fill="auto"/>
            <w:vAlign w:val="bottom"/>
            <w:hideMark/>
          </w:tcPr>
          <w:p w14:paraId="095E00A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100AF2" w:rsidRPr="008A182E" w14:paraId="64220F8F" w14:textId="77777777" w:rsidTr="00FF2B19">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E90512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186FC3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285E3A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7A6CA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14A83D4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543C67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13D4438" w14:textId="77777777" w:rsidTr="00FF2B1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09BBC79B"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3E532F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0AE012C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0A32D97C" w14:textId="77777777" w:rsidTr="00FF2B19">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366EEFB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58EEEB0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BAC06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7357D3"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FD2CE5"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B00EC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39239A24"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BCE15B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0C247CC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ED4A47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6EB5EA2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3E3D4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66483D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4D0616BA"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5DD1D4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EB95AE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7E2150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574DB31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ADB60E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D20591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FB261FA"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DA2BBD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670CA12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6A907AF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43C9347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8EF571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0EC98E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7EA0762"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965BD6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F1F6BA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037307F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6F0678E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5A44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007022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3437BD8"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829E81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AB9514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4270275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63A171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3966B8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CA725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A310DC6"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EF2D74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5396F0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65F84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6DF36CC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9FE63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7502F3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25D53574"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6EA643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9141C9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339918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133BC29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A448C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78A0B0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C200C5D"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F7061E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569C98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1665AA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554A8B2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7CA0A4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0CF9F45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B8B65C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874CA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594D96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6A65B88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5B65318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429754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586482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DCD734F"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DCB3F3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0944A08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28CF57C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3568178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55AAD5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2B9D28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DD58F2C" w14:textId="77777777" w:rsidTr="00FF2B19">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6DCD6C5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CC36E12"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62A89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3EA93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9175C3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0039A0A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D916DE8" w14:textId="77777777" w:rsidTr="00FF2B1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4E256A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A238B2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009E376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0BF406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416AA2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single" w:sz="8" w:space="0" w:color="auto"/>
            </w:tcBorders>
            <w:shd w:val="clear" w:color="auto" w:fill="auto"/>
            <w:vAlign w:val="bottom"/>
            <w:hideMark/>
          </w:tcPr>
          <w:p w14:paraId="048A6D5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23AECF7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F324C2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7A12D9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6D5EF27D" w14:textId="77777777" w:rsidR="00100AF2" w:rsidRPr="008A182E" w:rsidRDefault="00100AF2" w:rsidP="00FF2B19">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E89902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6D2E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2DA8115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C5F81BF" w14:textId="77777777" w:rsidTr="00FF2B1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0458CD7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DCDFBA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423D32AE" w14:textId="77777777" w:rsidR="00100AF2" w:rsidRPr="008A182E" w:rsidRDefault="00100AF2" w:rsidP="00FF2B19">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0CE095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49171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7E068D1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4708668"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70166D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BD3E40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3ADFE62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A8CC7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5DAADD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8" w:space="0" w:color="auto"/>
            </w:tcBorders>
            <w:shd w:val="clear" w:color="auto" w:fill="auto"/>
            <w:vAlign w:val="bottom"/>
            <w:hideMark/>
          </w:tcPr>
          <w:p w14:paraId="714BCFD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30C728B" w14:textId="77777777" w:rsidTr="00FF2B19">
        <w:trPr>
          <w:trHeight w:val="320"/>
          <w:jc w:val="center"/>
        </w:trPr>
        <w:tc>
          <w:tcPr>
            <w:tcW w:w="0" w:type="auto"/>
            <w:tcBorders>
              <w:top w:val="nil"/>
              <w:left w:val="nil"/>
              <w:bottom w:val="nil"/>
              <w:right w:val="nil"/>
            </w:tcBorders>
            <w:shd w:val="clear" w:color="auto" w:fill="auto"/>
            <w:noWrap/>
            <w:hideMark/>
          </w:tcPr>
          <w:p w14:paraId="6BE0F276" w14:textId="77777777" w:rsidR="00100AF2" w:rsidRPr="008A182E" w:rsidRDefault="00100AF2" w:rsidP="00FF2B19">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2FC278ED" w14:textId="77777777" w:rsidR="00100AF2" w:rsidRPr="008A182E" w:rsidRDefault="00100AF2" w:rsidP="00FF2B19">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2A5F0D7" w14:textId="77777777" w:rsidR="00100AF2" w:rsidRPr="008A182E" w:rsidRDefault="00100AF2" w:rsidP="00FF2B19">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31552A7"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410B5C0"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30193B80" w14:textId="77777777" w:rsidR="00100AF2" w:rsidRPr="008A182E" w:rsidRDefault="00100AF2" w:rsidP="00FF2B19">
            <w:pPr>
              <w:spacing w:after="0" w:line="240" w:lineRule="auto"/>
              <w:jc w:val="right"/>
              <w:rPr>
                <w:rFonts w:ascii="Times New Roman" w:hAnsi="Times New Roman"/>
                <w:lang w:val="sr-Latn-RS" w:eastAsia="sr-Latn-RS"/>
              </w:rPr>
            </w:pPr>
          </w:p>
        </w:tc>
      </w:tr>
      <w:tr w:rsidR="00100AF2" w:rsidRPr="008A182E" w14:paraId="07AFE61D" w14:textId="77777777" w:rsidTr="00FF2B19">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F931E8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6A08022E"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0487B52"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0A984213" w14:textId="77777777" w:rsidTr="00FF2B19">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21B9A8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80455D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5E957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98DE29"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F7BE6"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90F87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5737155F"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E2B94C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8F6F01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465170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6531CA6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2F91B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5F6C6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41FB56A"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73BD39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D31789C"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DECE56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04291CA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83DC95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56163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F45F936"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F7F891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ABBDCB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40E9DA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6FC3460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162F25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BF774B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4736587E"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A7646D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885EC1"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A7D1E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92B6E5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234018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02A70C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31FA3F3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EDA27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415</w:t>
            </w:r>
          </w:p>
        </w:tc>
        <w:tc>
          <w:tcPr>
            <w:tcW w:w="0" w:type="auto"/>
            <w:tcBorders>
              <w:top w:val="nil"/>
              <w:left w:val="nil"/>
              <w:bottom w:val="single" w:sz="4" w:space="0" w:color="auto"/>
              <w:right w:val="single" w:sz="4" w:space="0" w:color="auto"/>
            </w:tcBorders>
            <w:shd w:val="clear" w:color="auto" w:fill="auto"/>
            <w:hideMark/>
          </w:tcPr>
          <w:p w14:paraId="597E1D5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637C32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3447A73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BE7756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98EAFC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B02861D" w14:textId="77777777" w:rsidTr="00FF2B19">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857ACE4"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690A27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5B5577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48E95E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BE7A26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04D92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7F7F7110"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AE00E9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709D24C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797CEC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75E4EAB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0DEF7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3A9431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E345BDB"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7217D5B"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AD2E05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6F5C3C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5D65408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06A3A1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643482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20FB8C37"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9B4D04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58A7070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C5DCE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33B874B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6617DE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528957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E79EECC"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D3EEF79"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275D87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DFE091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35AFE2F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7A20FB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F42BD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0C025FCA"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6CACE1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6D513B3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9BEA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6DF3779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409A4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96C54E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7D5C6DD"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21867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B31A63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C2F51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544103C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D3A479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FD8B64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AD1B053"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3AFCE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550503F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C769AC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D1BF7D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00CF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B11F43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F95EC27"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96646A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33B1611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E682D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35BFD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D0D066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7BC585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6014084"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591793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18E5411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FE51E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09959F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1C6DE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B0503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B63E9E2"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914E43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182F648"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82EF0C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BD7430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C343E3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B446F0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1E67108"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3105F7D"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62C16D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74836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14E0FB3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611C10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225DEF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0E2D1023"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08B239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4E0151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396F68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217BFEE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EE61F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0314B9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03FAB8F8"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1D0B7FF"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2FB50F"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441F15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0D572C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A1D92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15376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7C86CEB"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496BA1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56CEBF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EA4B7F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031A39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B5EC3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D6CF38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59934EB"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F076796"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1A1DB4C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0ACA3C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A14350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4333A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12222A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483D926" w14:textId="77777777" w:rsidTr="00FF2B1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18FEEB2"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9C4D58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5F40F5C9"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A21FF8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55444D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CE2D14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CD3FCC5" w14:textId="77777777" w:rsidTr="00FF2B1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12E7BE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4F54BC8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00D1CFA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0C1710A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6BE5D2B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6AD1C73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1E89D586"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B94D42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79CAE8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30E0EF6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404DF5C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9DA8A3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FF53F4B"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A8CD8BC" w14:textId="77777777" w:rsidTr="00FF2B19">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28D12EC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BFC4B80"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18E96B1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BDC89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4C5190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85E090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25DEC44" w14:textId="77777777" w:rsidTr="00FF2B1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38638EE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5E6EB96B"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58CC14D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84937B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BEAD0E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A5DFA7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F303A7D"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83DA20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F7EB326"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AAB9E4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4E3219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88B9E8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5F4E701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4FBBBCED" w14:textId="77777777" w:rsidTr="00FF2B19">
        <w:trPr>
          <w:trHeight w:val="310"/>
          <w:jc w:val="center"/>
        </w:trPr>
        <w:tc>
          <w:tcPr>
            <w:tcW w:w="0" w:type="auto"/>
            <w:tcBorders>
              <w:top w:val="nil"/>
              <w:left w:val="nil"/>
              <w:bottom w:val="nil"/>
              <w:right w:val="nil"/>
            </w:tcBorders>
            <w:shd w:val="clear" w:color="000000" w:fill="F2F2F2"/>
            <w:noWrap/>
            <w:hideMark/>
          </w:tcPr>
          <w:p w14:paraId="5840B67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5A499AB"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6A815E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95E190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9F261DA"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2A0D94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3B9017C" w14:textId="77777777" w:rsidTr="00FF2B19">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04BA4EA"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21029687"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7B5573B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1844EF9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7A7A7F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5E31567"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7020BD0" w14:textId="77777777" w:rsidTr="00FF2B19">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7B7ACF8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1796ECD"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1A9C7DD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0093C8D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408CBAF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1EE88C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8893799" w14:textId="77777777" w:rsidTr="00FF2B19">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48C1C61"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1E298BB5"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3AE169C2"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4A30A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DD68DD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1B0D4E8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552C6A2B" w14:textId="77777777" w:rsidTr="00FF2B19">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7326E42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360B00B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5F27127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8FC62F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6D10E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42EDEF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86F0973" w14:textId="77777777" w:rsidTr="00FF2B19">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23F1D58E"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F9A6B93"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321DA8B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6DE44C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080261E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E720D2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E602FB2" w14:textId="77777777" w:rsidTr="00FF2B19">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CA65C8"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DAF7DCE"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2079FAA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2911EE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45B35A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0A26D258"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100AF2" w:rsidRPr="008A182E" w14:paraId="6AF9A336" w14:textId="77777777" w:rsidTr="00FF2B19">
        <w:trPr>
          <w:trHeight w:val="320"/>
          <w:jc w:val="center"/>
        </w:trPr>
        <w:tc>
          <w:tcPr>
            <w:tcW w:w="0" w:type="auto"/>
            <w:tcBorders>
              <w:top w:val="nil"/>
              <w:left w:val="nil"/>
              <w:bottom w:val="nil"/>
              <w:right w:val="nil"/>
            </w:tcBorders>
            <w:shd w:val="clear" w:color="auto" w:fill="auto"/>
            <w:noWrap/>
            <w:hideMark/>
          </w:tcPr>
          <w:p w14:paraId="1B127C35" w14:textId="77777777" w:rsidR="00100AF2" w:rsidRPr="008A182E" w:rsidRDefault="00100AF2" w:rsidP="00FF2B19">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2F33CE1A" w14:textId="77777777" w:rsidR="00100AF2" w:rsidRPr="008A182E" w:rsidRDefault="00100AF2" w:rsidP="00FF2B19">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17694E8" w14:textId="77777777" w:rsidR="00100AF2" w:rsidRPr="008A182E" w:rsidRDefault="00100AF2" w:rsidP="00FF2B19">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D3B83D6"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F3D96D0" w14:textId="77777777" w:rsidR="00100AF2" w:rsidRPr="008A182E" w:rsidRDefault="00100AF2" w:rsidP="00FF2B19">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8CF7CF6" w14:textId="77777777" w:rsidR="00100AF2" w:rsidRPr="008A182E" w:rsidRDefault="00100AF2" w:rsidP="00FF2B19">
            <w:pPr>
              <w:spacing w:after="0" w:line="240" w:lineRule="auto"/>
              <w:jc w:val="right"/>
              <w:rPr>
                <w:rFonts w:ascii="Times New Roman" w:hAnsi="Times New Roman"/>
                <w:lang w:val="sr-Latn-RS" w:eastAsia="sr-Latn-RS"/>
              </w:rPr>
            </w:pPr>
          </w:p>
        </w:tc>
      </w:tr>
      <w:tr w:rsidR="00100AF2" w:rsidRPr="008A182E" w14:paraId="4CE62F72" w14:textId="77777777" w:rsidTr="00FF2B19">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05F7312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7725533F"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6DF78CEC"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100AF2" w:rsidRPr="008A182E" w14:paraId="22EFB42E" w14:textId="77777777" w:rsidTr="00FF2B19">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B7100A" w14:textId="77777777" w:rsidR="00100AF2" w:rsidRPr="008A182E" w:rsidRDefault="00100AF2" w:rsidP="00FF2B19">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AEF317D" w14:textId="77777777" w:rsidR="00100AF2" w:rsidRPr="008A182E" w:rsidRDefault="00100AF2" w:rsidP="00FF2B19">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54A6ACA" w14:textId="77777777" w:rsidR="00100AF2" w:rsidRPr="008A182E" w:rsidRDefault="00100AF2" w:rsidP="00FF2B19">
            <w:pPr>
              <w:spacing w:after="0" w:line="240" w:lineRule="auto"/>
              <w:rPr>
                <w:rFonts w:ascii="Times New Roman" w:hAnsi="Times New Roman"/>
                <w:b/>
                <w:bCs/>
                <w:sz w:val="24"/>
                <w:szCs w:val="24"/>
                <w:lang w:val="sr-Latn-RS" w:eastAsia="sr-Latn-RS"/>
              </w:rPr>
            </w:pPr>
          </w:p>
        </w:tc>
      </w:tr>
      <w:tr w:rsidR="00100AF2" w:rsidRPr="008A182E" w14:paraId="1656E3A1" w14:textId="77777777" w:rsidTr="00FF2B19">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60E018A8"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01EDDF8"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362D0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69B597"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68321A"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56FDE4"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100AF2" w:rsidRPr="008A182E" w14:paraId="77534DF5"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E675C20" w14:textId="77777777" w:rsidR="00100AF2" w:rsidRPr="008A182E" w:rsidRDefault="00100AF2" w:rsidP="00FF2B19">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7E45F9C9"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5D8C7CC5"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19B6901"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72184A9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F26D2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46D98F09" w14:textId="77777777" w:rsidTr="00FF2B19">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1E29E7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7DE571B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6648BF2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FD9A88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227AA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0" w:type="auto"/>
            <w:tcBorders>
              <w:top w:val="nil"/>
              <w:left w:val="nil"/>
              <w:bottom w:val="single" w:sz="4" w:space="0" w:color="auto"/>
              <w:right w:val="single" w:sz="8" w:space="0" w:color="auto"/>
            </w:tcBorders>
            <w:shd w:val="clear" w:color="auto" w:fill="auto"/>
            <w:vAlign w:val="center"/>
            <w:hideMark/>
          </w:tcPr>
          <w:p w14:paraId="41C893C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100AF2" w:rsidRPr="008A182E" w14:paraId="0F13ADF8" w14:textId="77777777" w:rsidTr="00FF2B19">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351150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8A06F54"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3DDBD5C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A56BF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62CBF4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0" w:type="auto"/>
            <w:tcBorders>
              <w:top w:val="nil"/>
              <w:left w:val="nil"/>
              <w:bottom w:val="single" w:sz="4" w:space="0" w:color="auto"/>
              <w:right w:val="single" w:sz="8" w:space="0" w:color="auto"/>
            </w:tcBorders>
            <w:shd w:val="clear" w:color="auto" w:fill="auto"/>
            <w:vAlign w:val="center"/>
            <w:hideMark/>
          </w:tcPr>
          <w:p w14:paraId="1DB3A027"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100AF2" w:rsidRPr="008A182E" w14:paraId="77870C94" w14:textId="77777777" w:rsidTr="00FF2B19">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105C69C"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5A0F509"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1AE5341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60CF34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9DEEF1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86696C"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2BC6243F" w14:textId="77777777" w:rsidTr="00FF2B19">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2FA7A6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2E35DBB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633BCF3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888ED2A"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FF0D9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EBA4A6D"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50F2972A" w14:textId="77777777" w:rsidTr="00FF2B19">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B6946E5"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40D1C05E"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49CDB5A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3BFC4C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EEBF33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CDE230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95343D3" w14:textId="77777777" w:rsidTr="00FF2B19">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59DF503"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17CD23E6"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33E6DDB0"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AD36614"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AFFEF7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793B9FF"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03DCAA1C" w14:textId="77777777" w:rsidTr="00FF2B19">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A5DEDD7"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407A1212" w14:textId="77777777" w:rsidR="00100AF2" w:rsidRPr="008A182E" w:rsidRDefault="00100AF2" w:rsidP="00FF2B19">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26140286"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68B19B2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009B1F0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A016DC3"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100AF2" w:rsidRPr="008A182E" w14:paraId="60229CED" w14:textId="77777777" w:rsidTr="00FF2B19">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4376B210" w14:textId="77777777" w:rsidR="00100AF2" w:rsidRPr="008A182E" w:rsidRDefault="00100AF2" w:rsidP="00FF2B19">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3B99EB00" w14:textId="77777777" w:rsidR="00100AF2" w:rsidRPr="008A182E" w:rsidRDefault="00100AF2" w:rsidP="00FF2B19">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1AD93B04" w14:textId="77777777" w:rsidR="00100AF2" w:rsidRPr="008A182E" w:rsidRDefault="00100AF2" w:rsidP="00FF2B1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1AB9BE08" w14:textId="77777777" w:rsidR="00100AF2" w:rsidRPr="008A182E" w:rsidRDefault="00100AF2" w:rsidP="00FF2B1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62BBE783" w14:textId="77777777" w:rsidR="00100AF2" w:rsidRPr="008A182E" w:rsidRDefault="00100AF2" w:rsidP="00FF2B19">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DAD65AE" w14:textId="77777777" w:rsidR="00100AF2" w:rsidRPr="008A182E" w:rsidRDefault="00100AF2" w:rsidP="00FF2B19">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2AEB0C56" w14:textId="77777777" w:rsidR="00100AF2" w:rsidRPr="008A182E" w:rsidRDefault="00100AF2" w:rsidP="00BF345F">
      <w:pPr>
        <w:spacing w:after="0" w:line="240" w:lineRule="auto"/>
        <w:rPr>
          <w:rFonts w:ascii="Times New Roman" w:hAnsi="Times New Roman"/>
          <w:color w:val="2E74B5"/>
          <w:sz w:val="24"/>
          <w:szCs w:val="24"/>
          <w:lang w:val="sr-Cyrl-RS" w:eastAsia="x-none" w:bidi="en-US"/>
        </w:rPr>
      </w:pPr>
    </w:p>
    <w:p w14:paraId="164509B9" w14:textId="77777777" w:rsidR="00100AF2" w:rsidRPr="008A182E" w:rsidRDefault="00100AF2" w:rsidP="00BF345F">
      <w:pPr>
        <w:spacing w:after="0" w:line="240" w:lineRule="auto"/>
        <w:rPr>
          <w:rFonts w:ascii="Times New Roman" w:hAnsi="Times New Roman"/>
          <w:color w:val="2E74B5"/>
          <w:sz w:val="24"/>
          <w:szCs w:val="24"/>
          <w:lang w:val="sr-Cyrl-RS" w:eastAsia="x-none" w:bidi="en-US"/>
        </w:rPr>
      </w:pPr>
    </w:p>
    <w:p w14:paraId="7192C6CF" w14:textId="77777777" w:rsidR="00100AF2" w:rsidRPr="008A182E" w:rsidRDefault="00100AF2" w:rsidP="00BF345F">
      <w:pPr>
        <w:spacing w:after="0" w:line="240" w:lineRule="auto"/>
        <w:rPr>
          <w:rFonts w:ascii="Times New Roman" w:hAnsi="Times New Roman"/>
          <w:color w:val="2E74B5"/>
          <w:sz w:val="24"/>
          <w:szCs w:val="24"/>
          <w:lang w:val="sr-Cyrl-RS" w:eastAsia="x-none" w:bidi="en-US"/>
        </w:rPr>
      </w:pPr>
    </w:p>
    <w:p w14:paraId="26E1F3C7" w14:textId="77777777" w:rsidR="00100AF2" w:rsidRPr="008A182E" w:rsidRDefault="00100AF2" w:rsidP="00BF345F">
      <w:pPr>
        <w:spacing w:after="0" w:line="240" w:lineRule="auto"/>
        <w:rPr>
          <w:rFonts w:ascii="Times New Roman" w:hAnsi="Times New Roman"/>
          <w:color w:val="2E74B5"/>
          <w:sz w:val="24"/>
          <w:szCs w:val="24"/>
          <w:lang w:val="sr-Cyrl-RS" w:eastAsia="x-none" w:bidi="en-US"/>
        </w:rPr>
      </w:pPr>
    </w:p>
    <w:p w14:paraId="4551E771" w14:textId="77777777" w:rsidR="00100AF2" w:rsidRPr="008A182E" w:rsidRDefault="00100AF2" w:rsidP="00BF345F">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7228C532" w14:textId="77777777" w:rsidR="00100AF2" w:rsidRPr="008A182E" w:rsidRDefault="00100AF2" w:rsidP="00BF345F">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100AF2" w:rsidRPr="008A182E" w14:paraId="1BDDC40C" w14:textId="77777777" w:rsidTr="00FF2B19">
        <w:trPr>
          <w:trHeight w:val="530"/>
          <w:jc w:val="center"/>
        </w:trPr>
        <w:tc>
          <w:tcPr>
            <w:tcW w:w="843" w:type="dxa"/>
            <w:tcBorders>
              <w:top w:val="single" w:sz="4" w:space="0" w:color="000000"/>
              <w:left w:val="nil"/>
              <w:bottom w:val="single" w:sz="4" w:space="0" w:color="000000"/>
              <w:right w:val="nil"/>
            </w:tcBorders>
            <w:vAlign w:val="center"/>
            <w:hideMark/>
          </w:tcPr>
          <w:p w14:paraId="212205A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313EABB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4C4E1DC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6BD8A7F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71B09EA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1FC414B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405B571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0B2815E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100AF2" w:rsidRPr="008A182E" w14:paraId="29250801" w14:textId="77777777" w:rsidTr="00FF2B19">
        <w:trPr>
          <w:trHeight w:val="299"/>
          <w:jc w:val="center"/>
        </w:trPr>
        <w:tc>
          <w:tcPr>
            <w:tcW w:w="843" w:type="dxa"/>
            <w:tcBorders>
              <w:top w:val="nil"/>
              <w:left w:val="nil"/>
              <w:bottom w:val="single" w:sz="12" w:space="0" w:color="000000"/>
              <w:right w:val="nil"/>
            </w:tcBorders>
            <w:vAlign w:val="center"/>
            <w:hideMark/>
          </w:tcPr>
          <w:p w14:paraId="25B6B48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1</w:t>
            </w:r>
          </w:p>
        </w:tc>
        <w:tc>
          <w:tcPr>
            <w:tcW w:w="753" w:type="dxa"/>
            <w:tcBorders>
              <w:top w:val="nil"/>
              <w:left w:val="nil"/>
              <w:bottom w:val="single" w:sz="12" w:space="0" w:color="000000"/>
              <w:right w:val="nil"/>
            </w:tcBorders>
            <w:vAlign w:val="center"/>
            <w:hideMark/>
          </w:tcPr>
          <w:p w14:paraId="6D37C93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103076E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2E4EC0C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1E458C79"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6D2AC80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1D49D9F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353ABB0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100AF2" w:rsidRPr="008A182E" w14:paraId="094AEF19" w14:textId="77777777" w:rsidTr="00FF2B19">
        <w:trPr>
          <w:trHeight w:val="313"/>
          <w:jc w:val="center"/>
        </w:trPr>
        <w:tc>
          <w:tcPr>
            <w:tcW w:w="843" w:type="dxa"/>
            <w:vAlign w:val="bottom"/>
            <w:hideMark/>
          </w:tcPr>
          <w:p w14:paraId="0CB0E4C2"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7944AA82" w14:textId="77777777" w:rsidR="00100AF2" w:rsidRPr="008A182E" w:rsidRDefault="00100AF2" w:rsidP="00FF2B19">
            <w:pPr>
              <w:rPr>
                <w:rFonts w:ascii="Times New Roman" w:hAnsi="Times New Roman"/>
                <w:b/>
                <w:bCs/>
                <w:color w:val="000000"/>
                <w:lang w:val="sr-Cyrl-RS" w:eastAsia="sr-Cyrl-RS"/>
              </w:rPr>
            </w:pPr>
          </w:p>
        </w:tc>
        <w:tc>
          <w:tcPr>
            <w:tcW w:w="1032" w:type="dxa"/>
            <w:hideMark/>
          </w:tcPr>
          <w:p w14:paraId="5A4E3AB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62FFB5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9CAFA0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AE78156"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E59BE80"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73EDEA85"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100AF2" w:rsidRPr="008A182E" w14:paraId="63AB9095" w14:textId="77777777" w:rsidTr="00FF2B19">
        <w:trPr>
          <w:trHeight w:val="916"/>
          <w:jc w:val="center"/>
        </w:trPr>
        <w:tc>
          <w:tcPr>
            <w:tcW w:w="843" w:type="dxa"/>
            <w:hideMark/>
          </w:tcPr>
          <w:p w14:paraId="1AC35273"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23EBA6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B80E25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A78324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02D54E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61F524D"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3AA51DC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6B7431E8" w14:textId="77777777" w:rsidR="00100AF2" w:rsidRPr="008A182E" w:rsidRDefault="00100AF2" w:rsidP="00FF2B19">
            <w:pPr>
              <w:rPr>
                <w:rFonts w:ascii="Times New Roman" w:hAnsi="Times New Roman"/>
                <w:b/>
                <w:bCs/>
                <w:color w:val="000000"/>
                <w:lang w:val="sr-Cyrl-RS" w:eastAsia="sr-Cyrl-RS"/>
              </w:rPr>
            </w:pPr>
          </w:p>
        </w:tc>
      </w:tr>
      <w:tr w:rsidR="00100AF2" w:rsidRPr="008A182E" w14:paraId="1AA94E51" w14:textId="77777777" w:rsidTr="00FF2B19">
        <w:trPr>
          <w:trHeight w:val="286"/>
          <w:jc w:val="center"/>
        </w:trPr>
        <w:tc>
          <w:tcPr>
            <w:tcW w:w="843" w:type="dxa"/>
            <w:hideMark/>
          </w:tcPr>
          <w:p w14:paraId="47D69558" w14:textId="77777777" w:rsidR="00100AF2" w:rsidRPr="008A182E" w:rsidRDefault="00100AF2" w:rsidP="00FF2B19">
            <w:pPr>
              <w:spacing w:after="0" w:line="256" w:lineRule="auto"/>
              <w:rPr>
                <w:rFonts w:asciiTheme="minorHAnsi" w:eastAsiaTheme="minorHAnsi" w:hAnsiTheme="minorHAnsi" w:cstheme="minorBidi"/>
              </w:rPr>
            </w:pPr>
          </w:p>
        </w:tc>
        <w:tc>
          <w:tcPr>
            <w:tcW w:w="753" w:type="dxa"/>
            <w:hideMark/>
          </w:tcPr>
          <w:p w14:paraId="0E2C3C6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2169A7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83130B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226694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36A23E69"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94105A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1E82CAC3"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100AF2" w:rsidRPr="008A182E" w14:paraId="3392F9FC" w14:textId="77777777" w:rsidTr="00FF2B19">
        <w:trPr>
          <w:trHeight w:val="286"/>
          <w:jc w:val="center"/>
        </w:trPr>
        <w:tc>
          <w:tcPr>
            <w:tcW w:w="843" w:type="dxa"/>
            <w:hideMark/>
          </w:tcPr>
          <w:p w14:paraId="6C2E4B1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703D77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96E0B4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DB2B5B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BF15BE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155ECE5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711F706B"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5E28A045"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hideMark/>
          </w:tcPr>
          <w:p w14:paraId="57996A6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100AF2" w:rsidRPr="008A182E" w14:paraId="518596D1" w14:textId="77777777" w:rsidTr="00FF2B19">
        <w:trPr>
          <w:trHeight w:val="286"/>
          <w:jc w:val="center"/>
        </w:trPr>
        <w:tc>
          <w:tcPr>
            <w:tcW w:w="843" w:type="dxa"/>
            <w:hideMark/>
          </w:tcPr>
          <w:p w14:paraId="288CFDDB" w14:textId="77777777" w:rsidR="00100AF2" w:rsidRPr="008A182E" w:rsidRDefault="00100AF2" w:rsidP="00FF2B19">
            <w:pPr>
              <w:rPr>
                <w:rFonts w:ascii="Times New Roman" w:hAnsi="Times New Roman"/>
                <w:color w:val="000000"/>
                <w:lang w:val="sr-Cyrl-RS" w:eastAsia="sr-Cyrl-RS"/>
              </w:rPr>
            </w:pPr>
          </w:p>
        </w:tc>
        <w:tc>
          <w:tcPr>
            <w:tcW w:w="753" w:type="dxa"/>
            <w:vAlign w:val="bottom"/>
            <w:hideMark/>
          </w:tcPr>
          <w:p w14:paraId="43F39512"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72AABD8F" w14:textId="77777777" w:rsidR="00100AF2" w:rsidRPr="008A182E" w:rsidRDefault="00100AF2" w:rsidP="00FF2B19">
            <w:pPr>
              <w:rPr>
                <w:rFonts w:ascii="Times New Roman" w:hAnsi="Times New Roman"/>
                <w:b/>
                <w:bCs/>
                <w:color w:val="000000"/>
                <w:lang w:val="sr-Cyrl-RS" w:eastAsia="sr-Cyrl-RS"/>
              </w:rPr>
            </w:pPr>
          </w:p>
        </w:tc>
        <w:tc>
          <w:tcPr>
            <w:tcW w:w="1119" w:type="dxa"/>
            <w:hideMark/>
          </w:tcPr>
          <w:p w14:paraId="1B3717FA"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B9FA392"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652D209"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2506D5F"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7280C800"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100AF2" w:rsidRPr="008A182E" w14:paraId="583AA7A9" w14:textId="77777777" w:rsidTr="00FF2B19">
        <w:trPr>
          <w:trHeight w:val="286"/>
          <w:jc w:val="center"/>
        </w:trPr>
        <w:tc>
          <w:tcPr>
            <w:tcW w:w="843" w:type="dxa"/>
            <w:hideMark/>
          </w:tcPr>
          <w:p w14:paraId="0CF7C2A5"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17F2EAF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D2BDF7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728AFB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EEB123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B26D478"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2BB1EF9D"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644222B7" w14:textId="77777777" w:rsidR="00100AF2" w:rsidRPr="008A182E" w:rsidRDefault="00100AF2" w:rsidP="00FF2B19">
            <w:pPr>
              <w:rPr>
                <w:rFonts w:ascii="Times New Roman" w:hAnsi="Times New Roman"/>
                <w:b/>
                <w:bCs/>
                <w:color w:val="000000"/>
                <w:lang w:val="sr-Cyrl-RS" w:eastAsia="sr-Cyrl-RS"/>
              </w:rPr>
            </w:pPr>
          </w:p>
        </w:tc>
      </w:tr>
      <w:tr w:rsidR="00100AF2" w:rsidRPr="008A182E" w14:paraId="2F19934E" w14:textId="77777777" w:rsidTr="00FF2B19">
        <w:trPr>
          <w:trHeight w:val="286"/>
          <w:jc w:val="center"/>
        </w:trPr>
        <w:tc>
          <w:tcPr>
            <w:tcW w:w="843" w:type="dxa"/>
            <w:hideMark/>
          </w:tcPr>
          <w:p w14:paraId="5D3EEEC9" w14:textId="77777777" w:rsidR="00100AF2" w:rsidRPr="008A182E" w:rsidRDefault="00100AF2" w:rsidP="00FF2B19">
            <w:pPr>
              <w:spacing w:after="0" w:line="256" w:lineRule="auto"/>
              <w:rPr>
                <w:rFonts w:asciiTheme="minorHAnsi" w:eastAsiaTheme="minorHAnsi" w:hAnsiTheme="minorHAnsi" w:cstheme="minorBidi"/>
              </w:rPr>
            </w:pPr>
          </w:p>
        </w:tc>
        <w:tc>
          <w:tcPr>
            <w:tcW w:w="753" w:type="dxa"/>
            <w:hideMark/>
          </w:tcPr>
          <w:p w14:paraId="525B808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B5F211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B84A1C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A4035C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2C5ADF64"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538D49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040C02E" w14:textId="77777777" w:rsidR="00100AF2" w:rsidRPr="008A182E" w:rsidRDefault="00100AF2" w:rsidP="00FF2B19">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100AF2" w:rsidRPr="008A182E" w14:paraId="2EFA6A7E" w14:textId="77777777" w:rsidTr="00FF2B19">
        <w:trPr>
          <w:trHeight w:val="286"/>
          <w:jc w:val="center"/>
        </w:trPr>
        <w:tc>
          <w:tcPr>
            <w:tcW w:w="843" w:type="dxa"/>
            <w:hideMark/>
          </w:tcPr>
          <w:p w14:paraId="0334F513"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1AA964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vAlign w:val="bottom"/>
            <w:hideMark/>
          </w:tcPr>
          <w:p w14:paraId="2854A486"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52387B06" w14:textId="77777777" w:rsidR="00100AF2" w:rsidRPr="008A182E" w:rsidRDefault="00100AF2" w:rsidP="00FF2B19">
            <w:pPr>
              <w:rPr>
                <w:rFonts w:ascii="Times New Roman" w:hAnsi="Times New Roman"/>
                <w:b/>
                <w:bCs/>
                <w:color w:val="000000"/>
                <w:lang w:val="sr-Cyrl-RS" w:eastAsia="sr-Cyrl-RS"/>
              </w:rPr>
            </w:pPr>
          </w:p>
        </w:tc>
        <w:tc>
          <w:tcPr>
            <w:tcW w:w="1335" w:type="dxa"/>
            <w:hideMark/>
          </w:tcPr>
          <w:p w14:paraId="5BD486E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348DB3D"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D0F5BEC"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1463F61"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100AF2" w:rsidRPr="008A182E" w14:paraId="6CB9D17D" w14:textId="77777777" w:rsidTr="00FF2B19">
        <w:trPr>
          <w:trHeight w:val="286"/>
          <w:jc w:val="center"/>
        </w:trPr>
        <w:tc>
          <w:tcPr>
            <w:tcW w:w="843" w:type="dxa"/>
            <w:hideMark/>
          </w:tcPr>
          <w:p w14:paraId="57D44029"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04AE3D5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B72E66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vAlign w:val="center"/>
            <w:hideMark/>
          </w:tcPr>
          <w:p w14:paraId="71FEBE8F"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4E1616B" w14:textId="77777777" w:rsidR="00100AF2" w:rsidRPr="008A182E" w:rsidRDefault="00100AF2" w:rsidP="00FF2B19">
            <w:pPr>
              <w:rPr>
                <w:rFonts w:ascii="Times New Roman" w:hAnsi="Times New Roman"/>
                <w:b/>
                <w:bCs/>
                <w:color w:val="000000"/>
                <w:lang w:val="sr-Cyrl-RS" w:eastAsia="sr-Cyrl-RS"/>
              </w:rPr>
            </w:pPr>
          </w:p>
        </w:tc>
        <w:tc>
          <w:tcPr>
            <w:tcW w:w="1605" w:type="dxa"/>
            <w:hideMark/>
          </w:tcPr>
          <w:p w14:paraId="65632E3F"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28F201B4"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67380F8F" w14:textId="77777777" w:rsidR="00100AF2" w:rsidRPr="008A182E" w:rsidRDefault="00100AF2" w:rsidP="00FF2B19">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100AF2" w:rsidRPr="008A182E" w14:paraId="601B2A5B" w14:textId="77777777" w:rsidTr="00FF2B19">
        <w:trPr>
          <w:trHeight w:val="286"/>
          <w:jc w:val="center"/>
        </w:trPr>
        <w:tc>
          <w:tcPr>
            <w:tcW w:w="843" w:type="dxa"/>
            <w:hideMark/>
          </w:tcPr>
          <w:p w14:paraId="2FA6A1DF"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269CAC6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38F7ED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302665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5E1BBADE"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68DCAC24"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4C4C494"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3BB66A5C"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100AF2" w:rsidRPr="008A182E" w14:paraId="37029EB8" w14:textId="77777777" w:rsidTr="00FF2B19">
        <w:trPr>
          <w:trHeight w:val="286"/>
          <w:jc w:val="center"/>
        </w:trPr>
        <w:tc>
          <w:tcPr>
            <w:tcW w:w="843" w:type="dxa"/>
            <w:hideMark/>
          </w:tcPr>
          <w:p w14:paraId="0D34C439"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3C58660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64F9BB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714E47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78E6DA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E12264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953D7A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085C5D0"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100AF2" w:rsidRPr="008A182E" w14:paraId="0956428A" w14:textId="77777777" w:rsidTr="00FF2B19">
        <w:trPr>
          <w:trHeight w:val="286"/>
          <w:jc w:val="center"/>
        </w:trPr>
        <w:tc>
          <w:tcPr>
            <w:tcW w:w="843" w:type="dxa"/>
            <w:hideMark/>
          </w:tcPr>
          <w:p w14:paraId="7A8FD0B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A47989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7B66A1F"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C11EBD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690B8D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910235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B28979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F4C9E0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100AF2" w:rsidRPr="008A182E" w14:paraId="0696E259" w14:textId="77777777" w:rsidTr="00FF2B19">
        <w:trPr>
          <w:trHeight w:val="286"/>
          <w:jc w:val="center"/>
        </w:trPr>
        <w:tc>
          <w:tcPr>
            <w:tcW w:w="843" w:type="dxa"/>
            <w:hideMark/>
          </w:tcPr>
          <w:p w14:paraId="4D43681F"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DFE4BB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FACBA1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06C3782"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29A5BA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6BBF9F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70D40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17828E3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100AF2" w:rsidRPr="008A182E" w14:paraId="1B7144AE" w14:textId="77777777" w:rsidTr="00FF2B19">
        <w:trPr>
          <w:trHeight w:val="286"/>
          <w:jc w:val="center"/>
        </w:trPr>
        <w:tc>
          <w:tcPr>
            <w:tcW w:w="843" w:type="dxa"/>
            <w:hideMark/>
          </w:tcPr>
          <w:p w14:paraId="6576284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0F5061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2F84ED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AF572D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542594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D689A3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F209F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07674F2"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100AF2" w:rsidRPr="008A182E" w14:paraId="66FD2E74" w14:textId="77777777" w:rsidTr="00FF2B19">
        <w:trPr>
          <w:trHeight w:val="286"/>
          <w:jc w:val="center"/>
        </w:trPr>
        <w:tc>
          <w:tcPr>
            <w:tcW w:w="843" w:type="dxa"/>
            <w:hideMark/>
          </w:tcPr>
          <w:p w14:paraId="636475B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005CC2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975844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C6073A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2B41C208"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4BD8A1F"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668793D"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30FFF8EB" w14:textId="77777777" w:rsidR="00100AF2" w:rsidRPr="008A182E" w:rsidRDefault="00100AF2" w:rsidP="00FF2B19">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100AF2" w:rsidRPr="008A182E" w14:paraId="4A1F6D52" w14:textId="77777777" w:rsidTr="00FF2B19">
        <w:trPr>
          <w:trHeight w:val="286"/>
          <w:jc w:val="center"/>
        </w:trPr>
        <w:tc>
          <w:tcPr>
            <w:tcW w:w="843" w:type="dxa"/>
            <w:hideMark/>
          </w:tcPr>
          <w:p w14:paraId="19EC053D"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0E91BA9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7B127D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252919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4A90F7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4C2795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33B5817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5534153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100AF2" w:rsidRPr="008A182E" w14:paraId="5CBB4859" w14:textId="77777777" w:rsidTr="00FF2B19">
        <w:trPr>
          <w:trHeight w:val="286"/>
          <w:jc w:val="center"/>
        </w:trPr>
        <w:tc>
          <w:tcPr>
            <w:tcW w:w="843" w:type="dxa"/>
            <w:hideMark/>
          </w:tcPr>
          <w:p w14:paraId="32B1CA6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9AF265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F5FA02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290580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68EE10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25BE8D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B00606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87E9F8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100AF2" w:rsidRPr="008A182E" w14:paraId="2ACDE390" w14:textId="77777777" w:rsidTr="00FF2B19">
        <w:trPr>
          <w:trHeight w:val="286"/>
          <w:jc w:val="center"/>
        </w:trPr>
        <w:tc>
          <w:tcPr>
            <w:tcW w:w="843" w:type="dxa"/>
            <w:hideMark/>
          </w:tcPr>
          <w:p w14:paraId="17D368A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462C53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C34435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C09411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A1213C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28E653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BCE666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183B022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100AF2" w:rsidRPr="008A182E" w14:paraId="2D953C4E" w14:textId="77777777" w:rsidTr="00FF2B19">
        <w:trPr>
          <w:trHeight w:val="286"/>
          <w:jc w:val="center"/>
        </w:trPr>
        <w:tc>
          <w:tcPr>
            <w:tcW w:w="843" w:type="dxa"/>
            <w:hideMark/>
          </w:tcPr>
          <w:p w14:paraId="379FE5E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C43998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866666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B734F6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1B97E3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42C5B2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74B29A9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2E1DAD8"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100AF2" w:rsidRPr="008A182E" w14:paraId="0D79F89D" w14:textId="77777777" w:rsidTr="00FF2B19">
        <w:trPr>
          <w:trHeight w:val="286"/>
          <w:jc w:val="center"/>
        </w:trPr>
        <w:tc>
          <w:tcPr>
            <w:tcW w:w="843" w:type="dxa"/>
            <w:hideMark/>
          </w:tcPr>
          <w:p w14:paraId="513739C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EB0760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2AD22F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722521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AB319D5"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3F3016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C89C461"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5C3F8FB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100AF2" w:rsidRPr="008A182E" w14:paraId="0D582B71" w14:textId="77777777" w:rsidTr="00FF2B19">
        <w:trPr>
          <w:trHeight w:val="286"/>
          <w:jc w:val="center"/>
        </w:trPr>
        <w:tc>
          <w:tcPr>
            <w:tcW w:w="843" w:type="dxa"/>
            <w:hideMark/>
          </w:tcPr>
          <w:p w14:paraId="1B43664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3B81B2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8F53FD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39FE5B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83B7A1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CC68B9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7E5AFD1"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196B2D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100AF2" w:rsidRPr="008A182E" w14:paraId="1FAC8E49" w14:textId="77777777" w:rsidTr="00FF2B19">
        <w:trPr>
          <w:trHeight w:val="286"/>
          <w:jc w:val="center"/>
        </w:trPr>
        <w:tc>
          <w:tcPr>
            <w:tcW w:w="843" w:type="dxa"/>
            <w:hideMark/>
          </w:tcPr>
          <w:p w14:paraId="0A87442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24E50B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17A613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EEF708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2BDBEF4"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453842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3017E5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5B59D0CF"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100AF2" w:rsidRPr="008A182E" w14:paraId="3A80F600" w14:textId="77777777" w:rsidTr="00FF2B19">
        <w:trPr>
          <w:trHeight w:val="286"/>
          <w:jc w:val="center"/>
        </w:trPr>
        <w:tc>
          <w:tcPr>
            <w:tcW w:w="843" w:type="dxa"/>
            <w:hideMark/>
          </w:tcPr>
          <w:p w14:paraId="39DB4E6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D5A9A2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7D7DB5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F06CCB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2E9154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2E100B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CE4EC0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53FC54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100AF2" w:rsidRPr="008A182E" w14:paraId="14C2374E" w14:textId="77777777" w:rsidTr="00FF2B19">
        <w:trPr>
          <w:trHeight w:val="286"/>
          <w:jc w:val="center"/>
        </w:trPr>
        <w:tc>
          <w:tcPr>
            <w:tcW w:w="843" w:type="dxa"/>
            <w:hideMark/>
          </w:tcPr>
          <w:p w14:paraId="006A432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79F114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C65952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018A4E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C7BAB35"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F63CFF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32D398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0904B5E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100AF2" w:rsidRPr="008A182E" w14:paraId="7C823DB2" w14:textId="77777777" w:rsidTr="00FF2B19">
        <w:trPr>
          <w:trHeight w:val="286"/>
          <w:jc w:val="center"/>
        </w:trPr>
        <w:tc>
          <w:tcPr>
            <w:tcW w:w="843" w:type="dxa"/>
            <w:hideMark/>
          </w:tcPr>
          <w:p w14:paraId="79D0788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DAC16E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DF66EC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203EB1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B5E5FF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E9470A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FB3970E"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7B6D7D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100AF2" w:rsidRPr="008A182E" w14:paraId="4D05DF9C" w14:textId="77777777" w:rsidTr="00FF2B19">
        <w:trPr>
          <w:trHeight w:val="286"/>
          <w:jc w:val="center"/>
        </w:trPr>
        <w:tc>
          <w:tcPr>
            <w:tcW w:w="843" w:type="dxa"/>
            <w:hideMark/>
          </w:tcPr>
          <w:p w14:paraId="2B85CE86"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750C41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07EB4C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7E98EF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61E18F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BB14190"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A2D3AF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143B9668"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100AF2" w:rsidRPr="008A182E" w14:paraId="6B1636FF" w14:textId="77777777" w:rsidTr="00FF2B19">
        <w:trPr>
          <w:trHeight w:val="286"/>
          <w:jc w:val="center"/>
        </w:trPr>
        <w:tc>
          <w:tcPr>
            <w:tcW w:w="843" w:type="dxa"/>
            <w:hideMark/>
          </w:tcPr>
          <w:p w14:paraId="7560369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71C282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E3D81F0"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8AEB43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145A97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883B05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7F11FA6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FC170E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100AF2" w:rsidRPr="008A182E" w14:paraId="3367EA1C" w14:textId="77777777" w:rsidTr="00FF2B19">
        <w:trPr>
          <w:trHeight w:val="286"/>
          <w:jc w:val="center"/>
        </w:trPr>
        <w:tc>
          <w:tcPr>
            <w:tcW w:w="843" w:type="dxa"/>
            <w:hideMark/>
          </w:tcPr>
          <w:p w14:paraId="4E48BB1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73D3A5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2F3FA2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4D0FFF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0F77C7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16FD39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4A158F0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381C5EA6"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100AF2" w:rsidRPr="008A182E" w14:paraId="1077D9D9" w14:textId="77777777" w:rsidTr="00FF2B19">
        <w:trPr>
          <w:trHeight w:val="286"/>
          <w:jc w:val="center"/>
        </w:trPr>
        <w:tc>
          <w:tcPr>
            <w:tcW w:w="843" w:type="dxa"/>
            <w:hideMark/>
          </w:tcPr>
          <w:p w14:paraId="348D0BEA"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20EDE6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F762F4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40113F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86865D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816D06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1E45D23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779E56E0"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100AF2" w:rsidRPr="008A182E" w14:paraId="66B3B846" w14:textId="77777777" w:rsidTr="00FF2B19">
        <w:trPr>
          <w:trHeight w:val="286"/>
          <w:jc w:val="center"/>
        </w:trPr>
        <w:tc>
          <w:tcPr>
            <w:tcW w:w="843" w:type="dxa"/>
          </w:tcPr>
          <w:p w14:paraId="60ED00B8" w14:textId="77777777" w:rsidR="00100AF2" w:rsidRPr="008A182E" w:rsidRDefault="00100AF2" w:rsidP="00FF2B19">
            <w:pPr>
              <w:rPr>
                <w:rFonts w:ascii="Times New Roman" w:hAnsi="Times New Roman"/>
                <w:color w:val="000000"/>
                <w:lang w:val="sr-Cyrl-RS" w:eastAsia="sr-Cyrl-RS"/>
              </w:rPr>
            </w:pPr>
          </w:p>
        </w:tc>
        <w:tc>
          <w:tcPr>
            <w:tcW w:w="753" w:type="dxa"/>
          </w:tcPr>
          <w:p w14:paraId="7F41771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0D82D54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6F3C942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tcPr>
          <w:p w14:paraId="020C7F14"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tcPr>
          <w:p w14:paraId="3473CCC0" w14:textId="77777777" w:rsidR="00100AF2" w:rsidRPr="008A182E" w:rsidRDefault="00100AF2" w:rsidP="00FF2B19">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5982BB3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0755192E"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100AF2" w:rsidRPr="008A182E" w14:paraId="42D09B79" w14:textId="77777777" w:rsidTr="00FF2B19">
        <w:trPr>
          <w:trHeight w:val="286"/>
          <w:jc w:val="center"/>
        </w:trPr>
        <w:tc>
          <w:tcPr>
            <w:tcW w:w="843" w:type="dxa"/>
            <w:hideMark/>
          </w:tcPr>
          <w:p w14:paraId="17B148F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7492F6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DAB7B8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6AF857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6A1389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20508C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62F2AF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3A9009B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100AF2" w:rsidRPr="008A182E" w14:paraId="15D64DEE" w14:textId="77777777" w:rsidTr="00FF2B19">
        <w:trPr>
          <w:trHeight w:val="286"/>
          <w:jc w:val="center"/>
        </w:trPr>
        <w:tc>
          <w:tcPr>
            <w:tcW w:w="843" w:type="dxa"/>
            <w:hideMark/>
          </w:tcPr>
          <w:p w14:paraId="57E9586F"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DF26E3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87C2B2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E90167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58BB906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2E9F94D6"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B1DB24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7D4D3424"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100AF2" w:rsidRPr="008A182E" w14:paraId="47598B03" w14:textId="77777777" w:rsidTr="00FF2B19">
        <w:trPr>
          <w:trHeight w:val="286"/>
          <w:jc w:val="center"/>
        </w:trPr>
        <w:tc>
          <w:tcPr>
            <w:tcW w:w="843" w:type="dxa"/>
            <w:hideMark/>
          </w:tcPr>
          <w:p w14:paraId="597858E2"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78F6C37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DB6C07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70293A2"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8E6981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165E6A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D4E59E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1DBC676"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100AF2" w:rsidRPr="008A182E" w14:paraId="14BEE6A2" w14:textId="77777777" w:rsidTr="00FF2B19">
        <w:trPr>
          <w:trHeight w:val="286"/>
          <w:jc w:val="center"/>
        </w:trPr>
        <w:tc>
          <w:tcPr>
            <w:tcW w:w="843" w:type="dxa"/>
            <w:hideMark/>
          </w:tcPr>
          <w:p w14:paraId="5136CC61"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E4B7A5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0A1DC1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C85087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66A29A5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0708D986"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98DA731"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4A5407E0"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100AF2" w:rsidRPr="008A182E" w14:paraId="06A8D2CE" w14:textId="77777777" w:rsidTr="00FF2B19">
        <w:trPr>
          <w:trHeight w:val="286"/>
          <w:jc w:val="center"/>
        </w:trPr>
        <w:tc>
          <w:tcPr>
            <w:tcW w:w="843" w:type="dxa"/>
            <w:hideMark/>
          </w:tcPr>
          <w:p w14:paraId="7AA2888D"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485D6FC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396D89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CFF55B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A885746"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B88F3B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FF9B04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8EC91F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100AF2" w:rsidRPr="008A182E" w14:paraId="6C24A842" w14:textId="77777777" w:rsidTr="00FF2B19">
        <w:trPr>
          <w:trHeight w:val="286"/>
          <w:jc w:val="center"/>
        </w:trPr>
        <w:tc>
          <w:tcPr>
            <w:tcW w:w="843" w:type="dxa"/>
            <w:hideMark/>
          </w:tcPr>
          <w:p w14:paraId="15ABD80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C8BE21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D6E03E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0992D9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2F7767F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12DCC567"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A8DC341"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6B886F59"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100AF2" w:rsidRPr="008A182E" w14:paraId="4B825902" w14:textId="77777777" w:rsidTr="00FF2B19">
        <w:trPr>
          <w:trHeight w:val="286"/>
          <w:jc w:val="center"/>
        </w:trPr>
        <w:tc>
          <w:tcPr>
            <w:tcW w:w="843" w:type="dxa"/>
            <w:hideMark/>
          </w:tcPr>
          <w:p w14:paraId="5557E0CA"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2757861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3C0F37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C49939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DAF125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060812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148A42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ACED30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100AF2" w:rsidRPr="008A182E" w14:paraId="25E39449" w14:textId="77777777" w:rsidTr="00FF2B19">
        <w:trPr>
          <w:trHeight w:val="286"/>
          <w:jc w:val="center"/>
        </w:trPr>
        <w:tc>
          <w:tcPr>
            <w:tcW w:w="843" w:type="dxa"/>
            <w:hideMark/>
          </w:tcPr>
          <w:p w14:paraId="629D802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F49937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4AADA0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97C09C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6690D89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5DD1C789"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E0B2D4"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6E39439B"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100AF2" w:rsidRPr="008A182E" w14:paraId="0947B73C" w14:textId="77777777" w:rsidTr="00FF2B19">
        <w:trPr>
          <w:trHeight w:val="286"/>
          <w:jc w:val="center"/>
        </w:trPr>
        <w:tc>
          <w:tcPr>
            <w:tcW w:w="843" w:type="dxa"/>
            <w:hideMark/>
          </w:tcPr>
          <w:p w14:paraId="26BC7B7A"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27D9D1B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A4E02A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DC8F04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0B78AD2"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C5573C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546884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DE8065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100AF2" w:rsidRPr="008A182E" w14:paraId="1252DCF3" w14:textId="77777777" w:rsidTr="00FF2B19">
        <w:trPr>
          <w:trHeight w:val="286"/>
          <w:jc w:val="center"/>
        </w:trPr>
        <w:tc>
          <w:tcPr>
            <w:tcW w:w="843" w:type="dxa"/>
            <w:hideMark/>
          </w:tcPr>
          <w:p w14:paraId="1F4D2FCC"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F2F650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8436EB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DFA828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2E6D283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2CABA26A"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F82825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5CCF2888"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100AF2" w:rsidRPr="008A182E" w14:paraId="724F4C68" w14:textId="77777777" w:rsidTr="00FF2B19">
        <w:trPr>
          <w:trHeight w:val="286"/>
          <w:jc w:val="center"/>
        </w:trPr>
        <w:tc>
          <w:tcPr>
            <w:tcW w:w="843" w:type="dxa"/>
            <w:hideMark/>
          </w:tcPr>
          <w:p w14:paraId="0FF30D34"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7A4E3CD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680B96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3549DC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0357F1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F5A284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0C7A36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5D4731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100AF2" w:rsidRPr="008A182E" w14:paraId="4E4A2303" w14:textId="77777777" w:rsidTr="00FF2B19">
        <w:trPr>
          <w:trHeight w:val="286"/>
          <w:jc w:val="center"/>
        </w:trPr>
        <w:tc>
          <w:tcPr>
            <w:tcW w:w="843" w:type="dxa"/>
            <w:hideMark/>
          </w:tcPr>
          <w:p w14:paraId="67332E16"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17BE90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9A7354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EB434D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25D128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479C6B68"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6D14E9F"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36C21270"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100AF2" w:rsidRPr="008A182E" w14:paraId="63559DFF" w14:textId="77777777" w:rsidTr="00FF2B19">
        <w:trPr>
          <w:trHeight w:val="286"/>
          <w:jc w:val="center"/>
        </w:trPr>
        <w:tc>
          <w:tcPr>
            <w:tcW w:w="843" w:type="dxa"/>
            <w:hideMark/>
          </w:tcPr>
          <w:p w14:paraId="0D2DF925"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37BBA5C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4D2C87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562220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0C120D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C16BDD0"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F7CB46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E216CBE"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00AF2" w:rsidRPr="008A182E" w14:paraId="5DC38C91" w14:textId="77777777" w:rsidTr="00FF2B19">
        <w:trPr>
          <w:trHeight w:val="286"/>
          <w:jc w:val="center"/>
        </w:trPr>
        <w:tc>
          <w:tcPr>
            <w:tcW w:w="843" w:type="dxa"/>
            <w:hideMark/>
          </w:tcPr>
          <w:p w14:paraId="669B2BE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9F04F2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31A60C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5FF1CD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703261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1ED86DF0"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E4B2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09961580"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100AF2" w:rsidRPr="008A182E" w14:paraId="755FDFD6" w14:textId="77777777" w:rsidTr="00FF2B19">
        <w:trPr>
          <w:trHeight w:val="286"/>
          <w:jc w:val="center"/>
        </w:trPr>
        <w:tc>
          <w:tcPr>
            <w:tcW w:w="843" w:type="dxa"/>
            <w:hideMark/>
          </w:tcPr>
          <w:p w14:paraId="31F471F1"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09C3E72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B883470"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350820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299427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C980694"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6F4147E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366FAD80"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100AF2" w:rsidRPr="008A182E" w14:paraId="756CD171" w14:textId="77777777" w:rsidTr="00FF2B19">
        <w:trPr>
          <w:trHeight w:val="286"/>
          <w:jc w:val="center"/>
        </w:trPr>
        <w:tc>
          <w:tcPr>
            <w:tcW w:w="843" w:type="dxa"/>
            <w:hideMark/>
          </w:tcPr>
          <w:p w14:paraId="7A1B1ADC"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CE26F84"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5DD1610"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DA42812"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7DA2269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50AF1F7C"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957AD8A"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63A96AA3"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100AF2" w:rsidRPr="008A182E" w14:paraId="77ECC72C" w14:textId="77777777" w:rsidTr="00FF2B19">
        <w:trPr>
          <w:trHeight w:val="286"/>
          <w:jc w:val="center"/>
        </w:trPr>
        <w:tc>
          <w:tcPr>
            <w:tcW w:w="843" w:type="dxa"/>
            <w:hideMark/>
          </w:tcPr>
          <w:p w14:paraId="6AABE145"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EEE12C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E52EF5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EB4223C"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F9244F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96CAA99"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8D9748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3957C9F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00AF2" w:rsidRPr="008A182E" w14:paraId="1E36415F" w14:textId="77777777" w:rsidTr="00FF2B19">
        <w:trPr>
          <w:trHeight w:val="354"/>
          <w:jc w:val="center"/>
        </w:trPr>
        <w:tc>
          <w:tcPr>
            <w:tcW w:w="843" w:type="dxa"/>
            <w:hideMark/>
          </w:tcPr>
          <w:p w14:paraId="51A1E223"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A6D3BF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BA372F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87E329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C67A1E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7EBBB71E"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26CF8AE"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298CEB93"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100AF2" w:rsidRPr="008A182E" w14:paraId="35331204" w14:textId="77777777" w:rsidTr="00FF2B19">
        <w:trPr>
          <w:trHeight w:val="286"/>
          <w:jc w:val="center"/>
        </w:trPr>
        <w:tc>
          <w:tcPr>
            <w:tcW w:w="843" w:type="dxa"/>
            <w:hideMark/>
          </w:tcPr>
          <w:p w14:paraId="22769143"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39AF703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A709C4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D28801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5C7284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4612CE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F0425C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7D2951C6"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100AF2" w:rsidRPr="008A182E" w14:paraId="04BE618B" w14:textId="77777777" w:rsidTr="00FF2B19">
        <w:trPr>
          <w:trHeight w:val="286"/>
          <w:jc w:val="center"/>
        </w:trPr>
        <w:tc>
          <w:tcPr>
            <w:tcW w:w="843" w:type="dxa"/>
            <w:hideMark/>
          </w:tcPr>
          <w:p w14:paraId="0346EB5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2BE16F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183860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DB8AC6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0BAD5A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AA3CA54"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895BDC1"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439D4DCC"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100AF2" w:rsidRPr="008A182E" w14:paraId="0A6A1519" w14:textId="77777777" w:rsidTr="00FF2B19">
        <w:trPr>
          <w:trHeight w:val="286"/>
          <w:jc w:val="center"/>
        </w:trPr>
        <w:tc>
          <w:tcPr>
            <w:tcW w:w="843" w:type="dxa"/>
            <w:hideMark/>
          </w:tcPr>
          <w:p w14:paraId="16B0C5CD"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16A0F4B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7D8962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B060EB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26E8E0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64C0B7E"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E61D64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A65B1F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100AF2" w:rsidRPr="008A182E" w14:paraId="6C8A8D50" w14:textId="77777777" w:rsidTr="00FF2B19">
        <w:trPr>
          <w:trHeight w:val="286"/>
          <w:jc w:val="center"/>
        </w:trPr>
        <w:tc>
          <w:tcPr>
            <w:tcW w:w="843" w:type="dxa"/>
            <w:hideMark/>
          </w:tcPr>
          <w:p w14:paraId="22B81FEC"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CAD714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4DFBB1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61A06D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6F859F6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744113D2"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FA26495"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13F9ADBB"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100AF2" w:rsidRPr="008A182E" w14:paraId="08A35B0A" w14:textId="77777777" w:rsidTr="00FF2B19">
        <w:trPr>
          <w:trHeight w:val="286"/>
          <w:jc w:val="center"/>
        </w:trPr>
        <w:tc>
          <w:tcPr>
            <w:tcW w:w="843" w:type="dxa"/>
            <w:hideMark/>
          </w:tcPr>
          <w:p w14:paraId="1A5C209D"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B5BE5E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F8F919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1D1B41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4F7770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49F28A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8E877D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949A09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100AF2" w:rsidRPr="008A182E" w14:paraId="6010E4E8" w14:textId="77777777" w:rsidTr="00FF2B19">
        <w:trPr>
          <w:trHeight w:val="286"/>
          <w:jc w:val="center"/>
        </w:trPr>
        <w:tc>
          <w:tcPr>
            <w:tcW w:w="843" w:type="dxa"/>
            <w:hideMark/>
          </w:tcPr>
          <w:p w14:paraId="7DE8445A"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29339F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523899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F61CC3A"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5E4C8C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4F74FF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EC2754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5198BB2"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100AF2" w:rsidRPr="008A182E" w14:paraId="32C43D82" w14:textId="77777777" w:rsidTr="00FF2B19">
        <w:trPr>
          <w:trHeight w:val="286"/>
          <w:jc w:val="center"/>
        </w:trPr>
        <w:tc>
          <w:tcPr>
            <w:tcW w:w="843" w:type="dxa"/>
            <w:hideMark/>
          </w:tcPr>
          <w:p w14:paraId="032A8FCC"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12DB2DB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D75D6E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CC2D58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985918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42BBAF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3CB03294"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4E912EF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100AF2" w:rsidRPr="008A182E" w14:paraId="4EEE3818" w14:textId="77777777" w:rsidTr="00FF2B19">
        <w:trPr>
          <w:trHeight w:val="286"/>
          <w:jc w:val="center"/>
        </w:trPr>
        <w:tc>
          <w:tcPr>
            <w:tcW w:w="843" w:type="dxa"/>
            <w:hideMark/>
          </w:tcPr>
          <w:p w14:paraId="2D78746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116548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0B5B95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6938FC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5FF967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93B3C0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707A9D40"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2AEF8FD2"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hideMark/>
          </w:tcPr>
          <w:p w14:paraId="436D309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100AF2" w:rsidRPr="008A182E" w14:paraId="6AB5B4B0" w14:textId="77777777" w:rsidTr="00FF2B19">
        <w:trPr>
          <w:trHeight w:val="286"/>
          <w:jc w:val="center"/>
        </w:trPr>
        <w:tc>
          <w:tcPr>
            <w:tcW w:w="843" w:type="dxa"/>
          </w:tcPr>
          <w:p w14:paraId="23EADABF" w14:textId="77777777" w:rsidR="00100AF2" w:rsidRPr="008A182E" w:rsidRDefault="00100AF2" w:rsidP="00FF2B19">
            <w:pPr>
              <w:rPr>
                <w:rFonts w:ascii="Times New Roman" w:hAnsi="Times New Roman"/>
                <w:color w:val="000000"/>
                <w:lang w:val="sr-Cyrl-RS" w:eastAsia="sr-Cyrl-RS"/>
              </w:rPr>
            </w:pPr>
          </w:p>
        </w:tc>
        <w:tc>
          <w:tcPr>
            <w:tcW w:w="753" w:type="dxa"/>
          </w:tcPr>
          <w:p w14:paraId="03D685B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57D3828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6843943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tcPr>
          <w:p w14:paraId="0398EE27"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605" w:type="dxa"/>
          </w:tcPr>
          <w:p w14:paraId="1CF4F32F"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7C222192" w14:textId="77777777" w:rsidR="00100AF2" w:rsidRPr="008A182E" w:rsidRDefault="00100AF2" w:rsidP="00FF2B19">
            <w:pPr>
              <w:spacing w:after="0" w:line="240" w:lineRule="auto"/>
              <w:rPr>
                <w:rFonts w:ascii="Times New Roman" w:hAnsi="Times New Roman"/>
                <w:b/>
                <w:color w:val="000000"/>
                <w:lang w:val="sr-Cyrl-RS" w:eastAsia="sr-Cyrl-RS"/>
              </w:rPr>
            </w:pPr>
          </w:p>
        </w:tc>
        <w:tc>
          <w:tcPr>
            <w:tcW w:w="1481" w:type="dxa"/>
          </w:tcPr>
          <w:p w14:paraId="446ED387" w14:textId="77777777" w:rsidR="00100AF2" w:rsidRPr="008A182E" w:rsidRDefault="00100AF2" w:rsidP="00FF2B19">
            <w:pPr>
              <w:spacing w:after="0" w:line="240" w:lineRule="auto"/>
              <w:jc w:val="right"/>
              <w:rPr>
                <w:rFonts w:ascii="Times New Roman" w:hAnsi="Times New Roman"/>
                <w:b/>
                <w:color w:val="000000"/>
                <w:lang w:val="sr-Cyrl-RS" w:eastAsia="sr-Cyrl-RS"/>
              </w:rPr>
            </w:pPr>
          </w:p>
        </w:tc>
      </w:tr>
      <w:tr w:rsidR="00100AF2" w:rsidRPr="008A182E" w14:paraId="12CB34CC" w14:textId="77777777" w:rsidTr="00FF2B19">
        <w:trPr>
          <w:trHeight w:val="286"/>
          <w:jc w:val="center"/>
        </w:trPr>
        <w:tc>
          <w:tcPr>
            <w:tcW w:w="843" w:type="dxa"/>
            <w:hideMark/>
          </w:tcPr>
          <w:p w14:paraId="57E1AB3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77135D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D2A638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E39DCC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CD7C63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4CDBF2A3"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CF83C12"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4A2544BF"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100AF2" w:rsidRPr="008A182E" w14:paraId="35019522" w14:textId="77777777" w:rsidTr="00FF2B19">
        <w:trPr>
          <w:trHeight w:val="286"/>
          <w:jc w:val="center"/>
        </w:trPr>
        <w:tc>
          <w:tcPr>
            <w:tcW w:w="843" w:type="dxa"/>
            <w:hideMark/>
          </w:tcPr>
          <w:p w14:paraId="18B52EAF"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79CCA85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B64123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91B896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072B12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B01CC6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1F0B529A"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106CB25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100AF2" w:rsidRPr="008A182E" w14:paraId="6C67D592" w14:textId="77777777" w:rsidTr="00FF2B19">
        <w:trPr>
          <w:trHeight w:val="286"/>
          <w:jc w:val="center"/>
        </w:trPr>
        <w:tc>
          <w:tcPr>
            <w:tcW w:w="843" w:type="dxa"/>
          </w:tcPr>
          <w:p w14:paraId="18C30CAD" w14:textId="77777777" w:rsidR="00100AF2" w:rsidRPr="008A182E" w:rsidRDefault="00100AF2" w:rsidP="00FF2B19">
            <w:pPr>
              <w:rPr>
                <w:rFonts w:ascii="Times New Roman" w:hAnsi="Times New Roman"/>
                <w:b/>
                <w:bCs/>
                <w:color w:val="000000"/>
                <w:lang w:val="sr-Cyrl-RS" w:eastAsia="sr-Cyrl-RS"/>
              </w:rPr>
            </w:pPr>
          </w:p>
        </w:tc>
        <w:tc>
          <w:tcPr>
            <w:tcW w:w="753" w:type="dxa"/>
          </w:tcPr>
          <w:p w14:paraId="0DC9FBB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18CACED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376EA1EB"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2A467F9A"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6D99F88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46DF6A98" w14:textId="77777777" w:rsidR="00100AF2" w:rsidRPr="008A182E" w:rsidRDefault="00100AF2" w:rsidP="00FF2B1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04091B45" w14:textId="77777777" w:rsidR="00100AF2" w:rsidRPr="008A182E" w:rsidRDefault="00100AF2" w:rsidP="00FF2B1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100AF2" w:rsidRPr="008A182E" w14:paraId="1F63CD6C" w14:textId="77777777" w:rsidTr="00FF2B19">
        <w:trPr>
          <w:trHeight w:val="286"/>
          <w:jc w:val="center"/>
        </w:trPr>
        <w:tc>
          <w:tcPr>
            <w:tcW w:w="843" w:type="dxa"/>
          </w:tcPr>
          <w:p w14:paraId="66792205" w14:textId="77777777" w:rsidR="00100AF2" w:rsidRPr="008A182E" w:rsidRDefault="00100AF2" w:rsidP="00FF2B19">
            <w:pPr>
              <w:rPr>
                <w:rFonts w:ascii="Times New Roman" w:hAnsi="Times New Roman"/>
                <w:b/>
                <w:bCs/>
                <w:color w:val="000000"/>
                <w:lang w:val="sr-Cyrl-RS" w:eastAsia="sr-Cyrl-RS"/>
              </w:rPr>
            </w:pPr>
          </w:p>
        </w:tc>
        <w:tc>
          <w:tcPr>
            <w:tcW w:w="753" w:type="dxa"/>
          </w:tcPr>
          <w:p w14:paraId="501B0DE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38F0587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77DA982"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2ADCE4DA"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605" w:type="dxa"/>
          </w:tcPr>
          <w:p w14:paraId="7744462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144208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7DA0DDA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100AF2" w:rsidRPr="008A182E" w14:paraId="6149D056" w14:textId="77777777" w:rsidTr="00FF2B19">
        <w:trPr>
          <w:trHeight w:val="286"/>
          <w:jc w:val="center"/>
        </w:trPr>
        <w:tc>
          <w:tcPr>
            <w:tcW w:w="843" w:type="dxa"/>
          </w:tcPr>
          <w:p w14:paraId="52CC70FD" w14:textId="77777777" w:rsidR="00100AF2" w:rsidRPr="008A182E" w:rsidRDefault="00100AF2" w:rsidP="00FF2B19">
            <w:pPr>
              <w:rPr>
                <w:rFonts w:ascii="Times New Roman" w:hAnsi="Times New Roman"/>
                <w:b/>
                <w:bCs/>
                <w:color w:val="000000"/>
                <w:lang w:val="sr-Cyrl-RS" w:eastAsia="sr-Cyrl-RS"/>
              </w:rPr>
            </w:pPr>
          </w:p>
        </w:tc>
        <w:tc>
          <w:tcPr>
            <w:tcW w:w="753" w:type="dxa"/>
          </w:tcPr>
          <w:p w14:paraId="0817821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08E565B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637C2FBD"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2E405514"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750CBDEC" w14:textId="77777777" w:rsidR="00100AF2" w:rsidRPr="008A182E" w:rsidRDefault="00100AF2" w:rsidP="00FF2B19">
            <w:pPr>
              <w:spacing w:after="0" w:line="240" w:lineRule="auto"/>
              <w:jc w:val="center"/>
              <w:rPr>
                <w:rFonts w:ascii="Times New Roman" w:hAnsi="Times New Roman"/>
                <w:b/>
                <w:color w:val="000000"/>
                <w:lang w:val="sr-Cyrl-RS" w:eastAsia="sr-Cyrl-RS"/>
              </w:rPr>
            </w:pPr>
          </w:p>
        </w:tc>
        <w:tc>
          <w:tcPr>
            <w:tcW w:w="2160" w:type="dxa"/>
          </w:tcPr>
          <w:p w14:paraId="04DF08E4" w14:textId="77777777" w:rsidR="00100AF2" w:rsidRPr="008A182E" w:rsidRDefault="00100AF2" w:rsidP="00FF2B1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7B64B392" w14:textId="77777777" w:rsidR="00100AF2" w:rsidRPr="008A182E" w:rsidRDefault="00100AF2" w:rsidP="00FF2B1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100AF2" w:rsidRPr="008A182E" w14:paraId="5CAC0F7F" w14:textId="77777777" w:rsidTr="00FF2B19">
        <w:trPr>
          <w:trHeight w:val="286"/>
          <w:jc w:val="center"/>
        </w:trPr>
        <w:tc>
          <w:tcPr>
            <w:tcW w:w="843" w:type="dxa"/>
          </w:tcPr>
          <w:p w14:paraId="67CA6D73" w14:textId="77777777" w:rsidR="00100AF2" w:rsidRPr="008A182E" w:rsidRDefault="00100AF2" w:rsidP="00FF2B19">
            <w:pPr>
              <w:rPr>
                <w:rFonts w:ascii="Times New Roman" w:hAnsi="Times New Roman"/>
                <w:b/>
                <w:bCs/>
                <w:color w:val="000000"/>
                <w:lang w:val="sr-Cyrl-RS" w:eastAsia="sr-Cyrl-RS"/>
              </w:rPr>
            </w:pPr>
          </w:p>
        </w:tc>
        <w:tc>
          <w:tcPr>
            <w:tcW w:w="753" w:type="dxa"/>
          </w:tcPr>
          <w:p w14:paraId="5BD5B86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3111442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E6F7C9A" w14:textId="77777777" w:rsidR="00100AF2" w:rsidRPr="008A182E" w:rsidRDefault="00100AF2" w:rsidP="00FF2B19">
            <w:pPr>
              <w:spacing w:after="0" w:line="256" w:lineRule="auto"/>
              <w:rPr>
                <w:rFonts w:asciiTheme="minorHAnsi" w:eastAsiaTheme="minorHAnsi" w:hAnsiTheme="minorHAnsi" w:cstheme="minorBidi"/>
                <w:b/>
                <w:lang w:val="sr-Cyrl-RS"/>
              </w:rPr>
            </w:pPr>
          </w:p>
        </w:tc>
        <w:tc>
          <w:tcPr>
            <w:tcW w:w="1335" w:type="dxa"/>
          </w:tcPr>
          <w:p w14:paraId="160C1F40" w14:textId="77777777" w:rsidR="00100AF2" w:rsidRPr="008A182E" w:rsidRDefault="00100AF2" w:rsidP="00FF2B19">
            <w:pPr>
              <w:spacing w:after="0" w:line="256" w:lineRule="auto"/>
              <w:rPr>
                <w:rFonts w:asciiTheme="minorHAnsi" w:eastAsiaTheme="minorHAnsi" w:hAnsiTheme="minorHAnsi" w:cstheme="minorBidi"/>
                <w:b/>
                <w:lang w:val="sr-Cyrl-RS"/>
              </w:rPr>
            </w:pPr>
          </w:p>
        </w:tc>
        <w:tc>
          <w:tcPr>
            <w:tcW w:w="1605" w:type="dxa"/>
          </w:tcPr>
          <w:p w14:paraId="6A17A51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2825C1E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4B8C33C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100AF2" w:rsidRPr="008A182E" w14:paraId="2CE636D5" w14:textId="77777777" w:rsidTr="00FF2B19">
        <w:trPr>
          <w:trHeight w:val="286"/>
          <w:jc w:val="center"/>
        </w:trPr>
        <w:tc>
          <w:tcPr>
            <w:tcW w:w="843" w:type="dxa"/>
          </w:tcPr>
          <w:p w14:paraId="4FDB54AD" w14:textId="77777777" w:rsidR="00100AF2" w:rsidRPr="008A182E" w:rsidRDefault="00100AF2" w:rsidP="00FF2B19">
            <w:pPr>
              <w:rPr>
                <w:rFonts w:ascii="Times New Roman" w:hAnsi="Times New Roman"/>
                <w:b/>
                <w:bCs/>
                <w:color w:val="000000"/>
                <w:lang w:val="sr-Cyrl-RS" w:eastAsia="sr-Cyrl-RS"/>
              </w:rPr>
            </w:pPr>
          </w:p>
        </w:tc>
        <w:tc>
          <w:tcPr>
            <w:tcW w:w="753" w:type="dxa"/>
          </w:tcPr>
          <w:p w14:paraId="2C4C4D0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06332F9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4B5F3AB" w14:textId="77777777" w:rsidR="00100AF2" w:rsidRPr="008A182E" w:rsidRDefault="00100AF2" w:rsidP="00FF2B19">
            <w:pPr>
              <w:spacing w:after="0" w:line="256" w:lineRule="auto"/>
              <w:rPr>
                <w:rFonts w:asciiTheme="minorHAnsi" w:eastAsiaTheme="minorHAnsi" w:hAnsiTheme="minorHAnsi" w:cstheme="minorBidi"/>
                <w:b/>
                <w:lang w:val="sr-Cyrl-RS"/>
              </w:rPr>
            </w:pPr>
          </w:p>
        </w:tc>
        <w:tc>
          <w:tcPr>
            <w:tcW w:w="1335" w:type="dxa"/>
          </w:tcPr>
          <w:p w14:paraId="0351E754" w14:textId="77777777" w:rsidR="00100AF2" w:rsidRPr="008A182E" w:rsidRDefault="00100AF2" w:rsidP="00FF2B19">
            <w:pPr>
              <w:spacing w:after="0" w:line="256" w:lineRule="auto"/>
              <w:rPr>
                <w:rFonts w:asciiTheme="minorHAnsi" w:eastAsiaTheme="minorHAnsi" w:hAnsiTheme="minorHAnsi" w:cstheme="minorBidi"/>
                <w:b/>
                <w:lang w:val="sr-Cyrl-RS"/>
              </w:rPr>
            </w:pPr>
          </w:p>
        </w:tc>
        <w:tc>
          <w:tcPr>
            <w:tcW w:w="1605" w:type="dxa"/>
          </w:tcPr>
          <w:p w14:paraId="78242CE5"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1EDB53EB"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tcPr>
          <w:p w14:paraId="5F2F1930" w14:textId="77777777" w:rsidR="00100AF2" w:rsidRPr="008A182E" w:rsidRDefault="00100AF2" w:rsidP="00FF2B19">
            <w:pPr>
              <w:spacing w:after="0" w:line="240" w:lineRule="auto"/>
              <w:jc w:val="right"/>
              <w:rPr>
                <w:rFonts w:ascii="Times New Roman" w:hAnsi="Times New Roman"/>
                <w:color w:val="000000"/>
                <w:lang w:val="sr-Cyrl-RS" w:eastAsia="sr-Cyrl-RS"/>
              </w:rPr>
            </w:pPr>
          </w:p>
        </w:tc>
      </w:tr>
      <w:tr w:rsidR="00100AF2" w:rsidRPr="008A182E" w14:paraId="51AEFAA5" w14:textId="77777777" w:rsidTr="00FF2B19">
        <w:trPr>
          <w:trHeight w:val="286"/>
          <w:jc w:val="center"/>
        </w:trPr>
        <w:tc>
          <w:tcPr>
            <w:tcW w:w="843" w:type="dxa"/>
          </w:tcPr>
          <w:p w14:paraId="16D24E8A" w14:textId="77777777" w:rsidR="00100AF2" w:rsidRPr="008A182E" w:rsidRDefault="00100AF2" w:rsidP="00FF2B19">
            <w:pPr>
              <w:rPr>
                <w:rFonts w:ascii="Times New Roman" w:hAnsi="Times New Roman"/>
                <w:b/>
                <w:bCs/>
                <w:color w:val="000000"/>
                <w:lang w:val="sr-Cyrl-RS" w:eastAsia="sr-Cyrl-RS"/>
              </w:rPr>
            </w:pPr>
          </w:p>
        </w:tc>
        <w:tc>
          <w:tcPr>
            <w:tcW w:w="753" w:type="dxa"/>
          </w:tcPr>
          <w:p w14:paraId="1D1BD0B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4F22A20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EAE73BA"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059AA594"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18CECDC0"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50B7EDF4" w14:textId="77777777" w:rsidR="00100AF2" w:rsidRPr="008A182E" w:rsidRDefault="00100AF2" w:rsidP="00FF2B1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3B30941D" w14:textId="77777777" w:rsidR="00100AF2" w:rsidRPr="008A182E" w:rsidRDefault="00100AF2" w:rsidP="00FF2B1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100AF2" w:rsidRPr="008A182E" w14:paraId="0972FC6F" w14:textId="77777777" w:rsidTr="00FF2B19">
        <w:trPr>
          <w:trHeight w:val="286"/>
          <w:jc w:val="center"/>
        </w:trPr>
        <w:tc>
          <w:tcPr>
            <w:tcW w:w="843" w:type="dxa"/>
          </w:tcPr>
          <w:p w14:paraId="40D26B2D" w14:textId="77777777" w:rsidR="00100AF2" w:rsidRPr="008A182E" w:rsidRDefault="00100AF2" w:rsidP="00FF2B19">
            <w:pPr>
              <w:rPr>
                <w:rFonts w:ascii="Times New Roman" w:hAnsi="Times New Roman"/>
                <w:b/>
                <w:bCs/>
                <w:color w:val="000000"/>
                <w:lang w:val="sr-Cyrl-RS" w:eastAsia="sr-Cyrl-RS"/>
              </w:rPr>
            </w:pPr>
          </w:p>
        </w:tc>
        <w:tc>
          <w:tcPr>
            <w:tcW w:w="753" w:type="dxa"/>
          </w:tcPr>
          <w:p w14:paraId="63667204"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6C30E70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2B1C071B"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6D49718B"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605" w:type="dxa"/>
          </w:tcPr>
          <w:p w14:paraId="3595E06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1CF840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2109A10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100AF2" w:rsidRPr="008A182E" w14:paraId="0367BDE4" w14:textId="77777777" w:rsidTr="00FF2B19">
        <w:trPr>
          <w:trHeight w:val="286"/>
          <w:jc w:val="center"/>
        </w:trPr>
        <w:tc>
          <w:tcPr>
            <w:tcW w:w="843" w:type="dxa"/>
          </w:tcPr>
          <w:p w14:paraId="1B4AE9F8" w14:textId="77777777" w:rsidR="00100AF2" w:rsidRPr="008A182E" w:rsidRDefault="00100AF2" w:rsidP="00FF2B19">
            <w:pPr>
              <w:rPr>
                <w:rFonts w:ascii="Times New Roman" w:hAnsi="Times New Roman"/>
                <w:b/>
                <w:bCs/>
                <w:color w:val="000000"/>
                <w:lang w:val="sr-Cyrl-RS" w:eastAsia="sr-Cyrl-RS"/>
              </w:rPr>
            </w:pPr>
          </w:p>
        </w:tc>
        <w:tc>
          <w:tcPr>
            <w:tcW w:w="753" w:type="dxa"/>
          </w:tcPr>
          <w:p w14:paraId="23FE990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794245E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E80F2B4"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33EBD55C"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7964E889"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2F39BFDD" w14:textId="77777777" w:rsidR="00100AF2" w:rsidRPr="008A182E" w:rsidRDefault="00100AF2" w:rsidP="00FF2B19">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558250EF" w14:textId="77777777" w:rsidR="00100AF2" w:rsidRPr="008A182E" w:rsidRDefault="00100AF2" w:rsidP="00FF2B19">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100AF2" w:rsidRPr="008A182E" w14:paraId="28EE2BD4" w14:textId="77777777" w:rsidTr="00FF2B19">
        <w:trPr>
          <w:trHeight w:val="286"/>
          <w:jc w:val="center"/>
        </w:trPr>
        <w:tc>
          <w:tcPr>
            <w:tcW w:w="843" w:type="dxa"/>
          </w:tcPr>
          <w:p w14:paraId="3DEC77DE" w14:textId="77777777" w:rsidR="00100AF2" w:rsidRPr="008A182E" w:rsidRDefault="00100AF2" w:rsidP="00FF2B19">
            <w:pPr>
              <w:rPr>
                <w:rFonts w:ascii="Times New Roman" w:hAnsi="Times New Roman"/>
                <w:b/>
                <w:bCs/>
                <w:color w:val="000000"/>
                <w:lang w:val="sr-Cyrl-RS" w:eastAsia="sr-Cyrl-RS"/>
              </w:rPr>
            </w:pPr>
          </w:p>
        </w:tc>
        <w:tc>
          <w:tcPr>
            <w:tcW w:w="753" w:type="dxa"/>
          </w:tcPr>
          <w:p w14:paraId="33BF67A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50F829A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5B62465A"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6431D95D"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605" w:type="dxa"/>
          </w:tcPr>
          <w:p w14:paraId="676CA97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EAEFF0B"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A7B32A6"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tcPr>
          <w:p w14:paraId="5352C220"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100AF2" w:rsidRPr="008A182E" w14:paraId="1F66746E" w14:textId="77777777" w:rsidTr="00FF2B19">
        <w:trPr>
          <w:trHeight w:val="286"/>
          <w:jc w:val="center"/>
        </w:trPr>
        <w:tc>
          <w:tcPr>
            <w:tcW w:w="843" w:type="dxa"/>
          </w:tcPr>
          <w:p w14:paraId="54143490" w14:textId="77777777" w:rsidR="00100AF2" w:rsidRPr="008A182E" w:rsidRDefault="00100AF2" w:rsidP="00FF2B19">
            <w:pPr>
              <w:rPr>
                <w:rFonts w:ascii="Times New Roman" w:hAnsi="Times New Roman"/>
                <w:b/>
                <w:bCs/>
                <w:color w:val="000000"/>
                <w:lang w:val="sr-Cyrl-RS" w:eastAsia="sr-Cyrl-RS"/>
              </w:rPr>
            </w:pPr>
          </w:p>
        </w:tc>
        <w:tc>
          <w:tcPr>
            <w:tcW w:w="753" w:type="dxa"/>
          </w:tcPr>
          <w:p w14:paraId="26315C45"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4EAD826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716FAFBB"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64B599BC" w14:textId="77777777" w:rsidR="00100AF2" w:rsidRPr="008A182E" w:rsidRDefault="00100AF2" w:rsidP="00FF2B19">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25D7A46E"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5CCBCF5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11DE7CC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100AF2" w:rsidRPr="008A182E" w14:paraId="3C60CF37" w14:textId="77777777" w:rsidTr="00FF2B19">
        <w:trPr>
          <w:trHeight w:val="286"/>
          <w:jc w:val="center"/>
        </w:trPr>
        <w:tc>
          <w:tcPr>
            <w:tcW w:w="843" w:type="dxa"/>
          </w:tcPr>
          <w:p w14:paraId="388D5D07" w14:textId="77777777" w:rsidR="00100AF2" w:rsidRPr="008A182E" w:rsidRDefault="00100AF2" w:rsidP="00FF2B19">
            <w:pPr>
              <w:rPr>
                <w:rFonts w:ascii="Times New Roman" w:hAnsi="Times New Roman"/>
                <w:b/>
                <w:bCs/>
                <w:color w:val="000000"/>
                <w:lang w:val="sr-Cyrl-RS" w:eastAsia="sr-Cyrl-RS"/>
              </w:rPr>
            </w:pPr>
          </w:p>
        </w:tc>
        <w:tc>
          <w:tcPr>
            <w:tcW w:w="753" w:type="dxa"/>
          </w:tcPr>
          <w:p w14:paraId="2236B0C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2729B1D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059776BF"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335" w:type="dxa"/>
          </w:tcPr>
          <w:p w14:paraId="1EB32C5E" w14:textId="77777777" w:rsidR="00100AF2" w:rsidRPr="008A182E" w:rsidRDefault="00100AF2" w:rsidP="00FF2B19">
            <w:pPr>
              <w:spacing w:after="0" w:line="256" w:lineRule="auto"/>
              <w:rPr>
                <w:rFonts w:asciiTheme="minorHAnsi" w:eastAsiaTheme="minorHAnsi" w:hAnsiTheme="minorHAnsi" w:cstheme="minorBidi"/>
                <w:lang w:val="sr-Cyrl-RS"/>
              </w:rPr>
            </w:pPr>
          </w:p>
        </w:tc>
        <w:tc>
          <w:tcPr>
            <w:tcW w:w="1605" w:type="dxa"/>
          </w:tcPr>
          <w:p w14:paraId="5AB9E7B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28FB41F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w:t>
            </w:r>
            <w:r w:rsidRPr="008A182E">
              <w:rPr>
                <w:rFonts w:ascii="Times New Roman" w:hAnsi="Times New Roman"/>
                <w:color w:val="000000"/>
                <w:lang w:val="sr-Cyrl-RS" w:eastAsia="sr-Cyrl-RS"/>
              </w:rPr>
              <w:lastRenderedPageBreak/>
              <w:t>preduzećima i organizacijama</w:t>
            </w:r>
          </w:p>
          <w:p w14:paraId="4A1E0BC0"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tcPr>
          <w:p w14:paraId="7DB5A3F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250,000,000</w:t>
            </w:r>
          </w:p>
        </w:tc>
      </w:tr>
      <w:tr w:rsidR="00100AF2" w:rsidRPr="008A182E" w14:paraId="237D7FCF" w14:textId="77777777" w:rsidTr="00FF2B19">
        <w:trPr>
          <w:trHeight w:val="286"/>
          <w:jc w:val="center"/>
        </w:trPr>
        <w:tc>
          <w:tcPr>
            <w:tcW w:w="843" w:type="dxa"/>
            <w:hideMark/>
          </w:tcPr>
          <w:p w14:paraId="68FA54B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6909AE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vAlign w:val="bottom"/>
            <w:hideMark/>
          </w:tcPr>
          <w:p w14:paraId="5492EF53"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23F41C78" w14:textId="77777777" w:rsidR="00100AF2" w:rsidRPr="008A182E" w:rsidRDefault="00100AF2" w:rsidP="00FF2B19">
            <w:pPr>
              <w:rPr>
                <w:rFonts w:ascii="Times New Roman" w:hAnsi="Times New Roman"/>
                <w:b/>
                <w:bCs/>
                <w:color w:val="000000"/>
                <w:lang w:val="sr-Cyrl-RS" w:eastAsia="sr-Cyrl-RS"/>
              </w:rPr>
            </w:pPr>
          </w:p>
        </w:tc>
        <w:tc>
          <w:tcPr>
            <w:tcW w:w="1335" w:type="dxa"/>
            <w:hideMark/>
          </w:tcPr>
          <w:p w14:paraId="66F4EED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D7BF111"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DC0B24"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72A4487B"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00AF2" w:rsidRPr="008A182E" w14:paraId="38F3ACE3" w14:textId="77777777" w:rsidTr="00FF2B19">
        <w:trPr>
          <w:trHeight w:val="286"/>
          <w:jc w:val="center"/>
        </w:trPr>
        <w:tc>
          <w:tcPr>
            <w:tcW w:w="843" w:type="dxa"/>
            <w:hideMark/>
          </w:tcPr>
          <w:p w14:paraId="209CFC0C"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417E15A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D11717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vAlign w:val="center"/>
            <w:hideMark/>
          </w:tcPr>
          <w:p w14:paraId="413B0593"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051B158" w14:textId="77777777" w:rsidR="00100AF2" w:rsidRPr="008A182E" w:rsidRDefault="00100AF2" w:rsidP="00FF2B19">
            <w:pPr>
              <w:rPr>
                <w:rFonts w:ascii="Times New Roman" w:hAnsi="Times New Roman"/>
                <w:b/>
                <w:bCs/>
                <w:color w:val="000000"/>
                <w:lang w:val="sr-Cyrl-RS" w:eastAsia="sr-Cyrl-RS"/>
              </w:rPr>
            </w:pPr>
          </w:p>
        </w:tc>
        <w:tc>
          <w:tcPr>
            <w:tcW w:w="1605" w:type="dxa"/>
            <w:hideMark/>
          </w:tcPr>
          <w:p w14:paraId="290D47C0"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7D864EDD"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248C6461"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00AF2" w:rsidRPr="008A182E" w14:paraId="4450C8E2" w14:textId="77777777" w:rsidTr="00FF2B19">
        <w:trPr>
          <w:trHeight w:val="286"/>
          <w:jc w:val="center"/>
        </w:trPr>
        <w:tc>
          <w:tcPr>
            <w:tcW w:w="843" w:type="dxa"/>
            <w:hideMark/>
          </w:tcPr>
          <w:p w14:paraId="773C5D86"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61DCCE7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EE8D37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50647B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0CFA012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6E0A6478"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FBD37BF"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39106072"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100AF2" w:rsidRPr="008A182E" w14:paraId="36987DE9" w14:textId="77777777" w:rsidTr="00FF2B19">
        <w:trPr>
          <w:trHeight w:val="286"/>
          <w:jc w:val="center"/>
        </w:trPr>
        <w:tc>
          <w:tcPr>
            <w:tcW w:w="843" w:type="dxa"/>
            <w:hideMark/>
          </w:tcPr>
          <w:p w14:paraId="6A376D47"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6B681B3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3E86EA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6E9277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99C390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943B25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051E227B"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701D7ED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00AF2" w:rsidRPr="008A182E" w14:paraId="10E07279" w14:textId="77777777" w:rsidTr="00FF2B19">
        <w:trPr>
          <w:trHeight w:val="286"/>
          <w:jc w:val="center"/>
        </w:trPr>
        <w:tc>
          <w:tcPr>
            <w:tcW w:w="843" w:type="dxa"/>
            <w:hideMark/>
          </w:tcPr>
          <w:p w14:paraId="1323324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84CB77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226483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1AE0C0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D0F2C8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A2CDAD0"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55D3433D"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24C767A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100AF2" w:rsidRPr="008A182E" w14:paraId="18893BC8" w14:textId="77777777" w:rsidTr="00FF2B19">
        <w:trPr>
          <w:gridAfter w:val="4"/>
          <w:wAfter w:w="6581" w:type="dxa"/>
          <w:trHeight w:val="286"/>
          <w:jc w:val="center"/>
        </w:trPr>
        <w:tc>
          <w:tcPr>
            <w:tcW w:w="843" w:type="dxa"/>
            <w:hideMark/>
          </w:tcPr>
          <w:p w14:paraId="0D9448A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CB3E71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CB52E9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DC8B9B4" w14:textId="77777777" w:rsidR="00100AF2" w:rsidRPr="008A182E" w:rsidRDefault="00100AF2" w:rsidP="00FF2B19">
            <w:pPr>
              <w:spacing w:after="0" w:line="256" w:lineRule="auto"/>
              <w:rPr>
                <w:rFonts w:asciiTheme="minorHAnsi" w:eastAsiaTheme="minorHAnsi" w:hAnsiTheme="minorHAnsi" w:cstheme="minorBidi"/>
              </w:rPr>
            </w:pPr>
          </w:p>
        </w:tc>
      </w:tr>
      <w:tr w:rsidR="00100AF2" w:rsidRPr="008A182E" w14:paraId="6F2C1158" w14:textId="77777777" w:rsidTr="00FF2B19">
        <w:trPr>
          <w:trHeight w:val="286"/>
          <w:jc w:val="center"/>
        </w:trPr>
        <w:tc>
          <w:tcPr>
            <w:tcW w:w="843" w:type="dxa"/>
            <w:hideMark/>
          </w:tcPr>
          <w:p w14:paraId="63C73834" w14:textId="77777777" w:rsidR="00100AF2" w:rsidRPr="008A182E" w:rsidRDefault="00100AF2" w:rsidP="00FF2B19">
            <w:pPr>
              <w:rPr>
                <w:rFonts w:ascii="Times New Roman" w:hAnsi="Times New Roman"/>
                <w:color w:val="000000"/>
                <w:lang w:val="sr-Cyrl-RS" w:eastAsia="sr-Cyrl-RS"/>
              </w:rPr>
            </w:pPr>
          </w:p>
        </w:tc>
        <w:tc>
          <w:tcPr>
            <w:tcW w:w="753" w:type="dxa"/>
            <w:vAlign w:val="bottom"/>
            <w:hideMark/>
          </w:tcPr>
          <w:p w14:paraId="6CC406D8"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37477226" w14:textId="77777777" w:rsidR="00100AF2" w:rsidRPr="008A182E" w:rsidRDefault="00100AF2" w:rsidP="00FF2B19">
            <w:pPr>
              <w:rPr>
                <w:rFonts w:ascii="Times New Roman" w:hAnsi="Times New Roman"/>
                <w:b/>
                <w:bCs/>
                <w:color w:val="000000"/>
                <w:lang w:val="sr-Cyrl-RS" w:eastAsia="sr-Cyrl-RS"/>
              </w:rPr>
            </w:pPr>
          </w:p>
        </w:tc>
        <w:tc>
          <w:tcPr>
            <w:tcW w:w="1119" w:type="dxa"/>
            <w:hideMark/>
          </w:tcPr>
          <w:p w14:paraId="4AF2E20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2D56E7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0FCDD12"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FB9DAB2"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4807D2BA"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00AF2" w:rsidRPr="008A182E" w14:paraId="3B97E75F" w14:textId="77777777" w:rsidTr="00FF2B19">
        <w:trPr>
          <w:trHeight w:val="286"/>
          <w:jc w:val="center"/>
        </w:trPr>
        <w:tc>
          <w:tcPr>
            <w:tcW w:w="843" w:type="dxa"/>
            <w:hideMark/>
          </w:tcPr>
          <w:p w14:paraId="08A24CC4"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567AEF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5B09A5F"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31ED10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046D5D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8854A3B"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1C7D7FB8"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159977DC" w14:textId="77777777" w:rsidR="00100AF2" w:rsidRPr="008A182E" w:rsidRDefault="00100AF2" w:rsidP="00FF2B19">
            <w:pPr>
              <w:rPr>
                <w:rFonts w:ascii="Times New Roman" w:hAnsi="Times New Roman"/>
                <w:b/>
                <w:bCs/>
                <w:color w:val="000000"/>
                <w:lang w:val="sr-Cyrl-RS" w:eastAsia="sr-Cyrl-RS"/>
              </w:rPr>
            </w:pPr>
          </w:p>
        </w:tc>
      </w:tr>
      <w:tr w:rsidR="00100AF2" w:rsidRPr="008A182E" w14:paraId="3321C6A9" w14:textId="77777777" w:rsidTr="00FF2B19">
        <w:trPr>
          <w:trHeight w:val="286"/>
          <w:jc w:val="center"/>
        </w:trPr>
        <w:tc>
          <w:tcPr>
            <w:tcW w:w="843" w:type="dxa"/>
            <w:hideMark/>
          </w:tcPr>
          <w:p w14:paraId="4D94070B" w14:textId="77777777" w:rsidR="00100AF2" w:rsidRPr="008A182E" w:rsidRDefault="00100AF2" w:rsidP="00FF2B19">
            <w:pPr>
              <w:spacing w:after="0" w:line="256" w:lineRule="auto"/>
              <w:rPr>
                <w:rFonts w:asciiTheme="minorHAnsi" w:eastAsiaTheme="minorHAnsi" w:hAnsiTheme="minorHAnsi" w:cstheme="minorBidi"/>
              </w:rPr>
            </w:pPr>
          </w:p>
        </w:tc>
        <w:tc>
          <w:tcPr>
            <w:tcW w:w="753" w:type="dxa"/>
            <w:hideMark/>
          </w:tcPr>
          <w:p w14:paraId="42DF218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5167E3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AF561C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2B48F3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23E72A3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4B55C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32665F2"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100AF2" w:rsidRPr="008A182E" w14:paraId="0A51FDB8" w14:textId="77777777" w:rsidTr="00FF2B19">
        <w:trPr>
          <w:trHeight w:val="286"/>
          <w:jc w:val="center"/>
        </w:trPr>
        <w:tc>
          <w:tcPr>
            <w:tcW w:w="843" w:type="dxa"/>
            <w:hideMark/>
          </w:tcPr>
          <w:p w14:paraId="31CF21C1"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24EB33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03E377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DE2E56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487DFC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6BA0F88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96C7E4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7235859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100AF2" w:rsidRPr="008A182E" w14:paraId="07A77A10" w14:textId="77777777" w:rsidTr="00FF2B19">
        <w:trPr>
          <w:trHeight w:val="286"/>
          <w:jc w:val="center"/>
        </w:trPr>
        <w:tc>
          <w:tcPr>
            <w:tcW w:w="843" w:type="dxa"/>
            <w:hideMark/>
          </w:tcPr>
          <w:p w14:paraId="067F410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AED8FF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vAlign w:val="bottom"/>
            <w:hideMark/>
          </w:tcPr>
          <w:p w14:paraId="66B7DC73"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691280E" w14:textId="77777777" w:rsidR="00100AF2" w:rsidRPr="008A182E" w:rsidRDefault="00100AF2" w:rsidP="00FF2B19">
            <w:pPr>
              <w:rPr>
                <w:rFonts w:ascii="Times New Roman" w:hAnsi="Times New Roman"/>
                <w:b/>
                <w:bCs/>
                <w:color w:val="000000"/>
                <w:lang w:val="sr-Cyrl-RS" w:eastAsia="sr-Cyrl-RS"/>
              </w:rPr>
            </w:pPr>
          </w:p>
        </w:tc>
        <w:tc>
          <w:tcPr>
            <w:tcW w:w="1335" w:type="dxa"/>
            <w:hideMark/>
          </w:tcPr>
          <w:p w14:paraId="79BA79B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1DCA9D8"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96C6BDC"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1F7286BB"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00AF2" w:rsidRPr="008A182E" w14:paraId="7E699090" w14:textId="77777777" w:rsidTr="00FF2B19">
        <w:trPr>
          <w:trHeight w:val="286"/>
          <w:jc w:val="center"/>
        </w:trPr>
        <w:tc>
          <w:tcPr>
            <w:tcW w:w="843" w:type="dxa"/>
            <w:hideMark/>
          </w:tcPr>
          <w:p w14:paraId="3F025CA4"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8A8D0D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F608E6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vAlign w:val="center"/>
            <w:hideMark/>
          </w:tcPr>
          <w:p w14:paraId="16435458"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007686B" w14:textId="77777777" w:rsidR="00100AF2" w:rsidRPr="008A182E" w:rsidRDefault="00100AF2" w:rsidP="00FF2B19">
            <w:pPr>
              <w:rPr>
                <w:rFonts w:ascii="Times New Roman" w:hAnsi="Times New Roman"/>
                <w:b/>
                <w:bCs/>
                <w:color w:val="000000"/>
                <w:lang w:val="sr-Cyrl-RS" w:eastAsia="sr-Cyrl-RS"/>
              </w:rPr>
            </w:pPr>
          </w:p>
        </w:tc>
        <w:tc>
          <w:tcPr>
            <w:tcW w:w="1605" w:type="dxa"/>
            <w:hideMark/>
          </w:tcPr>
          <w:p w14:paraId="273DB068"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04A54FF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54F96376"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00AF2" w:rsidRPr="008A182E" w14:paraId="6C3A8BF1" w14:textId="77777777" w:rsidTr="00FF2B19">
        <w:trPr>
          <w:trHeight w:val="286"/>
          <w:jc w:val="center"/>
        </w:trPr>
        <w:tc>
          <w:tcPr>
            <w:tcW w:w="843" w:type="dxa"/>
            <w:hideMark/>
          </w:tcPr>
          <w:p w14:paraId="32DBD754"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36E0847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E467FA0"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19B1862"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460339B9"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4CA4B0C"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ADC0DB"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27CC85ED"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100AF2" w:rsidRPr="008A182E" w14:paraId="565454A9" w14:textId="77777777" w:rsidTr="00FF2B19">
        <w:trPr>
          <w:trHeight w:val="286"/>
          <w:jc w:val="center"/>
        </w:trPr>
        <w:tc>
          <w:tcPr>
            <w:tcW w:w="843" w:type="dxa"/>
            <w:hideMark/>
          </w:tcPr>
          <w:p w14:paraId="1D179B42"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2DABEC7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79AB77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57D393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0086C16"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E276CE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98A66FD"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D9DB5C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100AF2" w:rsidRPr="008A182E" w14:paraId="724577D4" w14:textId="77777777" w:rsidTr="00FF2B19">
        <w:trPr>
          <w:trHeight w:val="286"/>
          <w:jc w:val="center"/>
        </w:trPr>
        <w:tc>
          <w:tcPr>
            <w:tcW w:w="843" w:type="dxa"/>
            <w:hideMark/>
          </w:tcPr>
          <w:p w14:paraId="7C40B37A"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932589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B7D69B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54CF7DC"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4CD61E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631B07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0B4C6F8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E5F1F6E"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100AF2" w:rsidRPr="008A182E" w14:paraId="0BCF5199" w14:textId="77777777" w:rsidTr="00FF2B19">
        <w:trPr>
          <w:trHeight w:val="286"/>
          <w:jc w:val="center"/>
        </w:trPr>
        <w:tc>
          <w:tcPr>
            <w:tcW w:w="843" w:type="dxa"/>
            <w:hideMark/>
          </w:tcPr>
          <w:p w14:paraId="6E12FB0C"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935DF16"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2BC463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BDE125C"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173024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42A3F3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3C9203E"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55E6A18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100AF2" w:rsidRPr="008A182E" w14:paraId="7A71EEA6" w14:textId="77777777" w:rsidTr="00FF2B19">
        <w:trPr>
          <w:trHeight w:val="286"/>
          <w:jc w:val="center"/>
        </w:trPr>
        <w:tc>
          <w:tcPr>
            <w:tcW w:w="843" w:type="dxa"/>
            <w:hideMark/>
          </w:tcPr>
          <w:p w14:paraId="2B7A0BB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4210B2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2B4D70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EAA839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E87BD82"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87DF9DE"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73E7AB1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199B6B5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100AF2" w:rsidRPr="008A182E" w14:paraId="3529F6FD" w14:textId="77777777" w:rsidTr="00FF2B19">
        <w:trPr>
          <w:trHeight w:val="286"/>
          <w:jc w:val="center"/>
        </w:trPr>
        <w:tc>
          <w:tcPr>
            <w:tcW w:w="843" w:type="dxa"/>
            <w:hideMark/>
          </w:tcPr>
          <w:p w14:paraId="7FDD54C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90A6DD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025EF8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A63275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8E94D3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944D0B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0007AEC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41C81DBF"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100AF2" w:rsidRPr="008A182E" w14:paraId="0079D4C9" w14:textId="77777777" w:rsidTr="00FF2B19">
        <w:trPr>
          <w:trHeight w:val="286"/>
          <w:jc w:val="center"/>
        </w:trPr>
        <w:tc>
          <w:tcPr>
            <w:tcW w:w="843" w:type="dxa"/>
            <w:hideMark/>
          </w:tcPr>
          <w:p w14:paraId="25F51DC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7843B4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6E2E06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8C8499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6BC85E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96959B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9A38BE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323A451A"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100AF2" w:rsidRPr="008A182E" w14:paraId="1F12247B" w14:textId="77777777" w:rsidTr="00FF2B19">
        <w:trPr>
          <w:trHeight w:val="286"/>
          <w:jc w:val="center"/>
        </w:trPr>
        <w:tc>
          <w:tcPr>
            <w:tcW w:w="843" w:type="dxa"/>
            <w:hideMark/>
          </w:tcPr>
          <w:p w14:paraId="5CE4CA6E"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036CCA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1552CA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B9EFFA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DC25C3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459A7A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E82093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DA932E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100AF2" w:rsidRPr="008A182E" w14:paraId="3421A5EC" w14:textId="77777777" w:rsidTr="00FF2B19">
        <w:trPr>
          <w:trHeight w:val="286"/>
          <w:jc w:val="center"/>
        </w:trPr>
        <w:tc>
          <w:tcPr>
            <w:tcW w:w="843" w:type="dxa"/>
            <w:hideMark/>
          </w:tcPr>
          <w:p w14:paraId="160E396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ABC2F0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064215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C60CB1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85D320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A55721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B06A8A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980253F"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100AF2" w:rsidRPr="008A182E" w14:paraId="1F44D140" w14:textId="77777777" w:rsidTr="00FF2B19">
        <w:trPr>
          <w:trHeight w:val="286"/>
          <w:jc w:val="center"/>
        </w:trPr>
        <w:tc>
          <w:tcPr>
            <w:tcW w:w="843" w:type="dxa"/>
            <w:hideMark/>
          </w:tcPr>
          <w:p w14:paraId="09E725E1"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3A4E5B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80E0B3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DD1972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CA14A6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02B1108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5DD448F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3400D6F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100AF2" w:rsidRPr="008A182E" w14:paraId="60D223D6" w14:textId="77777777" w:rsidTr="00FF2B19">
        <w:trPr>
          <w:trHeight w:val="286"/>
          <w:jc w:val="center"/>
        </w:trPr>
        <w:tc>
          <w:tcPr>
            <w:tcW w:w="843" w:type="dxa"/>
            <w:hideMark/>
          </w:tcPr>
          <w:p w14:paraId="2E1C4B3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E7E0A9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46A2B7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81316F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F645F7E"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8B017D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4690C19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3A5EC5A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100AF2" w:rsidRPr="008A182E" w14:paraId="55105994" w14:textId="77777777" w:rsidTr="00FF2B19">
        <w:trPr>
          <w:trHeight w:val="286"/>
          <w:jc w:val="center"/>
        </w:trPr>
        <w:tc>
          <w:tcPr>
            <w:tcW w:w="843" w:type="dxa"/>
            <w:hideMark/>
          </w:tcPr>
          <w:p w14:paraId="78B5A61A"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BB219B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A91A5C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09269F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BF8D17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387E7A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FCE67B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C6D382A"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100AF2" w:rsidRPr="008A182E" w14:paraId="18A6B5E6" w14:textId="77777777" w:rsidTr="00FF2B19">
        <w:trPr>
          <w:trHeight w:val="286"/>
          <w:jc w:val="center"/>
        </w:trPr>
        <w:tc>
          <w:tcPr>
            <w:tcW w:w="843" w:type="dxa"/>
            <w:hideMark/>
          </w:tcPr>
          <w:p w14:paraId="6F49770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0692A5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D89B50E"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6F39A2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A6D894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73780B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0751E14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6B3CDAE7"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100AF2" w:rsidRPr="008A182E" w14:paraId="0CFAF620" w14:textId="77777777" w:rsidTr="00FF2B19">
        <w:trPr>
          <w:trHeight w:val="286"/>
          <w:jc w:val="center"/>
        </w:trPr>
        <w:tc>
          <w:tcPr>
            <w:tcW w:w="843" w:type="dxa"/>
            <w:hideMark/>
          </w:tcPr>
          <w:p w14:paraId="4E9CF446"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653F25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D85472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D068E2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F87A3B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19F820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4B763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4D0326F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100AF2" w:rsidRPr="008A182E" w14:paraId="20B86CC6" w14:textId="77777777" w:rsidTr="00FF2B19">
        <w:trPr>
          <w:trHeight w:val="286"/>
          <w:jc w:val="center"/>
        </w:trPr>
        <w:tc>
          <w:tcPr>
            <w:tcW w:w="843" w:type="dxa"/>
            <w:hideMark/>
          </w:tcPr>
          <w:p w14:paraId="12C0F10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EEB9DB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00E5F3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267330B"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C1E0F15"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83550D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306A915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03564C4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100AF2" w:rsidRPr="008A182E" w14:paraId="4F6D3BF3" w14:textId="77777777" w:rsidTr="00FF2B19">
        <w:trPr>
          <w:trHeight w:val="286"/>
          <w:jc w:val="center"/>
        </w:trPr>
        <w:tc>
          <w:tcPr>
            <w:tcW w:w="843" w:type="dxa"/>
            <w:hideMark/>
          </w:tcPr>
          <w:p w14:paraId="5E31B7E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468054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5A087F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A8D91A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41AB6D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FE484B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CC4F01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2A3BB3C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100AF2" w:rsidRPr="008A182E" w14:paraId="644C7860" w14:textId="77777777" w:rsidTr="00FF2B19">
        <w:trPr>
          <w:trHeight w:val="286"/>
          <w:jc w:val="center"/>
        </w:trPr>
        <w:tc>
          <w:tcPr>
            <w:tcW w:w="843" w:type="dxa"/>
            <w:hideMark/>
          </w:tcPr>
          <w:p w14:paraId="2CA1C4E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50A98E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2995D8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0A56B3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50FFEA5"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1A8C09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51F1CAC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43FD37A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100AF2" w:rsidRPr="008A182E" w14:paraId="7B29DA20" w14:textId="77777777" w:rsidTr="00FF2B19">
        <w:trPr>
          <w:trHeight w:val="286"/>
          <w:jc w:val="center"/>
        </w:trPr>
        <w:tc>
          <w:tcPr>
            <w:tcW w:w="843" w:type="dxa"/>
            <w:hideMark/>
          </w:tcPr>
          <w:p w14:paraId="64B2E6FF" w14:textId="77777777" w:rsidR="00100AF2" w:rsidRPr="008A182E" w:rsidRDefault="00100AF2" w:rsidP="00FF2B19">
            <w:pPr>
              <w:rPr>
                <w:rFonts w:ascii="Times New Roman" w:hAnsi="Times New Roman"/>
                <w:color w:val="000000"/>
                <w:lang w:val="sr-Cyrl-RS" w:eastAsia="sr-Cyrl-RS"/>
              </w:rPr>
            </w:pPr>
          </w:p>
        </w:tc>
        <w:tc>
          <w:tcPr>
            <w:tcW w:w="753" w:type="dxa"/>
            <w:vAlign w:val="bottom"/>
            <w:hideMark/>
          </w:tcPr>
          <w:p w14:paraId="3E54A299"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4FEE98E1" w14:textId="77777777" w:rsidR="00100AF2" w:rsidRPr="008A182E" w:rsidRDefault="00100AF2" w:rsidP="00FF2B19">
            <w:pPr>
              <w:rPr>
                <w:rFonts w:ascii="Times New Roman" w:hAnsi="Times New Roman"/>
                <w:b/>
                <w:bCs/>
                <w:color w:val="000000"/>
                <w:lang w:val="sr-Cyrl-RS" w:eastAsia="sr-Cyrl-RS"/>
              </w:rPr>
            </w:pPr>
          </w:p>
        </w:tc>
        <w:tc>
          <w:tcPr>
            <w:tcW w:w="1119" w:type="dxa"/>
            <w:hideMark/>
          </w:tcPr>
          <w:p w14:paraId="0F6BCCA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596DF2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7FB0B97"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4F8A3CD"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01B0EABC"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00AF2" w:rsidRPr="008A182E" w14:paraId="41302012" w14:textId="77777777" w:rsidTr="00FF2B19">
        <w:trPr>
          <w:trHeight w:val="286"/>
          <w:jc w:val="center"/>
        </w:trPr>
        <w:tc>
          <w:tcPr>
            <w:tcW w:w="843" w:type="dxa"/>
            <w:hideMark/>
          </w:tcPr>
          <w:p w14:paraId="0FA207CC"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611E59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7A0B7F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BBDE209"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E95374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D77827A"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2CD565C0"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11AD5204" w14:textId="77777777" w:rsidR="00100AF2" w:rsidRPr="008A182E" w:rsidRDefault="00100AF2" w:rsidP="00FF2B19">
            <w:pPr>
              <w:rPr>
                <w:rFonts w:ascii="Times New Roman" w:hAnsi="Times New Roman"/>
                <w:b/>
                <w:bCs/>
                <w:color w:val="000000"/>
                <w:lang w:val="sr-Cyrl-RS" w:eastAsia="sr-Cyrl-RS"/>
              </w:rPr>
            </w:pPr>
          </w:p>
        </w:tc>
      </w:tr>
      <w:tr w:rsidR="00100AF2" w:rsidRPr="008A182E" w14:paraId="4057C323" w14:textId="77777777" w:rsidTr="00FF2B19">
        <w:trPr>
          <w:trHeight w:val="286"/>
          <w:jc w:val="center"/>
        </w:trPr>
        <w:tc>
          <w:tcPr>
            <w:tcW w:w="843" w:type="dxa"/>
            <w:hideMark/>
          </w:tcPr>
          <w:p w14:paraId="6E4B2A5A" w14:textId="77777777" w:rsidR="00100AF2" w:rsidRPr="008A182E" w:rsidRDefault="00100AF2" w:rsidP="00FF2B19">
            <w:pPr>
              <w:spacing w:after="0" w:line="256" w:lineRule="auto"/>
              <w:rPr>
                <w:rFonts w:asciiTheme="minorHAnsi" w:eastAsiaTheme="minorHAnsi" w:hAnsiTheme="minorHAnsi" w:cstheme="minorBidi"/>
              </w:rPr>
            </w:pPr>
          </w:p>
        </w:tc>
        <w:tc>
          <w:tcPr>
            <w:tcW w:w="753" w:type="dxa"/>
            <w:hideMark/>
          </w:tcPr>
          <w:p w14:paraId="54A4BA6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E8FD70F"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F3A4BE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A7E43D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58FC889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6B11A0D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1E55101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100AF2" w:rsidRPr="008A182E" w14:paraId="43DE4752" w14:textId="77777777" w:rsidTr="00FF2B19">
        <w:trPr>
          <w:trHeight w:val="286"/>
          <w:jc w:val="center"/>
        </w:trPr>
        <w:tc>
          <w:tcPr>
            <w:tcW w:w="843" w:type="dxa"/>
            <w:hideMark/>
          </w:tcPr>
          <w:p w14:paraId="01E5DBB4"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A2A2E8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F47DC5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32DCEAA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0228B4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hideMark/>
          </w:tcPr>
          <w:p w14:paraId="28467D6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3346E63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41FA8C1F"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100AF2" w:rsidRPr="008A182E" w14:paraId="64BB62DC" w14:textId="77777777" w:rsidTr="00FF2B19">
        <w:trPr>
          <w:trHeight w:val="286"/>
          <w:jc w:val="center"/>
        </w:trPr>
        <w:tc>
          <w:tcPr>
            <w:tcW w:w="843" w:type="dxa"/>
            <w:hideMark/>
          </w:tcPr>
          <w:p w14:paraId="4162E84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A75132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86C9D9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9E60B8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95464C6"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vAlign w:val="center"/>
          </w:tcPr>
          <w:p w14:paraId="15AAE503"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582058D7"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tcPr>
          <w:p w14:paraId="6BFD0526" w14:textId="77777777" w:rsidR="00100AF2" w:rsidRPr="008A182E" w:rsidRDefault="00100AF2" w:rsidP="00FF2B19">
            <w:pPr>
              <w:spacing w:after="0" w:line="240" w:lineRule="auto"/>
              <w:jc w:val="right"/>
              <w:rPr>
                <w:rFonts w:ascii="Times New Roman" w:hAnsi="Times New Roman"/>
                <w:color w:val="000000"/>
                <w:lang w:val="sr-Cyrl-RS" w:eastAsia="sr-Cyrl-RS"/>
              </w:rPr>
            </w:pPr>
          </w:p>
        </w:tc>
      </w:tr>
      <w:tr w:rsidR="00100AF2" w:rsidRPr="008A182E" w14:paraId="2170A04D" w14:textId="77777777" w:rsidTr="00FF2B19">
        <w:trPr>
          <w:trHeight w:val="286"/>
          <w:jc w:val="center"/>
        </w:trPr>
        <w:tc>
          <w:tcPr>
            <w:tcW w:w="843" w:type="dxa"/>
            <w:hideMark/>
          </w:tcPr>
          <w:p w14:paraId="03CC8D08"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94B301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vAlign w:val="bottom"/>
            <w:hideMark/>
          </w:tcPr>
          <w:p w14:paraId="3480C76F"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4B6FC870" w14:textId="77777777" w:rsidR="00100AF2" w:rsidRPr="008A182E" w:rsidRDefault="00100AF2" w:rsidP="00FF2B19">
            <w:pPr>
              <w:rPr>
                <w:rFonts w:ascii="Times New Roman" w:hAnsi="Times New Roman"/>
                <w:b/>
                <w:bCs/>
                <w:color w:val="000000"/>
                <w:lang w:val="sr-Cyrl-RS" w:eastAsia="sr-Cyrl-RS"/>
              </w:rPr>
            </w:pPr>
          </w:p>
        </w:tc>
        <w:tc>
          <w:tcPr>
            <w:tcW w:w="1335" w:type="dxa"/>
            <w:hideMark/>
          </w:tcPr>
          <w:p w14:paraId="1A6945B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3A4F6FE"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AA442DD"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0AA61B43"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00AF2" w:rsidRPr="008A182E" w14:paraId="6EBA9A7C" w14:textId="77777777" w:rsidTr="00FF2B19">
        <w:trPr>
          <w:trHeight w:val="286"/>
          <w:jc w:val="center"/>
        </w:trPr>
        <w:tc>
          <w:tcPr>
            <w:tcW w:w="843" w:type="dxa"/>
            <w:hideMark/>
          </w:tcPr>
          <w:p w14:paraId="78C25DF8"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39BF58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127B87B"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vAlign w:val="center"/>
            <w:hideMark/>
          </w:tcPr>
          <w:p w14:paraId="0BDCF824" w14:textId="77777777" w:rsidR="00100AF2" w:rsidRPr="008A182E" w:rsidRDefault="00100AF2" w:rsidP="00FF2B19">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7282C0F" w14:textId="77777777" w:rsidR="00100AF2" w:rsidRPr="008A182E" w:rsidRDefault="00100AF2" w:rsidP="00FF2B19">
            <w:pPr>
              <w:rPr>
                <w:rFonts w:ascii="Times New Roman" w:hAnsi="Times New Roman"/>
                <w:b/>
                <w:bCs/>
                <w:color w:val="000000"/>
                <w:lang w:val="sr-Cyrl-RS" w:eastAsia="sr-Cyrl-RS"/>
              </w:rPr>
            </w:pPr>
          </w:p>
        </w:tc>
        <w:tc>
          <w:tcPr>
            <w:tcW w:w="1605" w:type="dxa"/>
            <w:hideMark/>
          </w:tcPr>
          <w:p w14:paraId="1B2F1105" w14:textId="77777777" w:rsidR="00100AF2" w:rsidRPr="008A182E" w:rsidRDefault="00100AF2" w:rsidP="00FF2B19">
            <w:pPr>
              <w:spacing w:after="0" w:line="256" w:lineRule="auto"/>
              <w:rPr>
                <w:rFonts w:asciiTheme="minorHAnsi" w:eastAsiaTheme="minorHAnsi" w:hAnsiTheme="minorHAnsi" w:cstheme="minorBidi"/>
              </w:rPr>
            </w:pPr>
          </w:p>
        </w:tc>
        <w:tc>
          <w:tcPr>
            <w:tcW w:w="2160" w:type="dxa"/>
            <w:hideMark/>
          </w:tcPr>
          <w:p w14:paraId="77ACB0EC"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70C5235"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100AF2" w:rsidRPr="008A182E" w14:paraId="45B83D78" w14:textId="77777777" w:rsidTr="00FF2B19">
        <w:trPr>
          <w:trHeight w:val="354"/>
          <w:jc w:val="center"/>
        </w:trPr>
        <w:tc>
          <w:tcPr>
            <w:tcW w:w="843" w:type="dxa"/>
            <w:hideMark/>
          </w:tcPr>
          <w:p w14:paraId="07C58215"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3F1C1CFF"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491336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16E15A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37410DE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55BED172"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475F8A7"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0CD0EA46"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100AF2" w:rsidRPr="008A182E" w14:paraId="5D508EFD" w14:textId="77777777" w:rsidTr="00FF2B19">
        <w:trPr>
          <w:trHeight w:val="286"/>
          <w:jc w:val="center"/>
        </w:trPr>
        <w:tc>
          <w:tcPr>
            <w:tcW w:w="843" w:type="dxa"/>
            <w:hideMark/>
          </w:tcPr>
          <w:p w14:paraId="481B0DB8"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50EA1F9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0CBA6B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FC7D52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0484F9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12256AE"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D64309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7A919D3"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100AF2" w:rsidRPr="008A182E" w14:paraId="1EED4511" w14:textId="77777777" w:rsidTr="00FF2B19">
        <w:trPr>
          <w:trHeight w:val="286"/>
          <w:jc w:val="center"/>
        </w:trPr>
        <w:tc>
          <w:tcPr>
            <w:tcW w:w="843" w:type="dxa"/>
            <w:hideMark/>
          </w:tcPr>
          <w:p w14:paraId="768A69D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70BF09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01AB33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B5937D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8BF1EA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7088CE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E12E47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25D2B16C"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100AF2" w:rsidRPr="008A182E" w14:paraId="3FD427D1" w14:textId="77777777" w:rsidTr="00FF2B19">
        <w:trPr>
          <w:trHeight w:val="286"/>
          <w:jc w:val="center"/>
        </w:trPr>
        <w:tc>
          <w:tcPr>
            <w:tcW w:w="843" w:type="dxa"/>
            <w:hideMark/>
          </w:tcPr>
          <w:p w14:paraId="0F7F65EF"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576439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50CA3F1"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0FA407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B8744D5"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F687D0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91C492"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412EEA02"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100AF2" w:rsidRPr="008A182E" w14:paraId="64D21617" w14:textId="77777777" w:rsidTr="00FF2B19">
        <w:trPr>
          <w:trHeight w:val="286"/>
          <w:jc w:val="center"/>
        </w:trPr>
        <w:tc>
          <w:tcPr>
            <w:tcW w:w="843" w:type="dxa"/>
            <w:hideMark/>
          </w:tcPr>
          <w:p w14:paraId="490855A4"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FCA50D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F8B2C6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9335A6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21F624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9092CB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005E8F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DC6F5D7"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100AF2" w:rsidRPr="008A182E" w14:paraId="7487A853" w14:textId="77777777" w:rsidTr="00FF2B19">
        <w:trPr>
          <w:trHeight w:val="286"/>
          <w:jc w:val="center"/>
        </w:trPr>
        <w:tc>
          <w:tcPr>
            <w:tcW w:w="843" w:type="dxa"/>
            <w:hideMark/>
          </w:tcPr>
          <w:p w14:paraId="6AA65A2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ADD764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D0FD2D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31879C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D043131"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4DFE83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CDD31EA"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CD0E25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100AF2" w:rsidRPr="008A182E" w14:paraId="7277FBFE" w14:textId="77777777" w:rsidTr="00FF2B19">
        <w:trPr>
          <w:trHeight w:val="286"/>
          <w:jc w:val="center"/>
        </w:trPr>
        <w:tc>
          <w:tcPr>
            <w:tcW w:w="843" w:type="dxa"/>
            <w:hideMark/>
          </w:tcPr>
          <w:p w14:paraId="13516314"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452B18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371A23E"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96A1DA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701916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233D33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0939D02D"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09F40BDE"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100AF2" w:rsidRPr="008A182E" w14:paraId="30A591FD" w14:textId="77777777" w:rsidTr="00FF2B19">
        <w:trPr>
          <w:trHeight w:val="286"/>
          <w:jc w:val="center"/>
        </w:trPr>
        <w:tc>
          <w:tcPr>
            <w:tcW w:w="843" w:type="dxa"/>
            <w:hideMark/>
          </w:tcPr>
          <w:p w14:paraId="000B2FE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83917F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1594C47"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9D0165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EF5B336"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2E913E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2AC82EB"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4F274597"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100AF2" w:rsidRPr="008A182E" w14:paraId="662A5286" w14:textId="77777777" w:rsidTr="00FF2B19">
        <w:trPr>
          <w:trHeight w:val="286"/>
          <w:jc w:val="center"/>
        </w:trPr>
        <w:tc>
          <w:tcPr>
            <w:tcW w:w="843" w:type="dxa"/>
            <w:hideMark/>
          </w:tcPr>
          <w:p w14:paraId="5ADE727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2DA647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F4C571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EB6A40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FBEF4E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BC7599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9C54E8C"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51633663"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100AF2" w:rsidRPr="008A182E" w14:paraId="6EF54E14" w14:textId="77777777" w:rsidTr="00FF2B19">
        <w:trPr>
          <w:trHeight w:val="286"/>
          <w:jc w:val="center"/>
        </w:trPr>
        <w:tc>
          <w:tcPr>
            <w:tcW w:w="843" w:type="dxa"/>
            <w:hideMark/>
          </w:tcPr>
          <w:p w14:paraId="00ACC15D"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E82C8B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A5B6D65"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080C1B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69547D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7F24805"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14C1A8C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474C6A3"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100AF2" w:rsidRPr="008A182E" w14:paraId="6C38534C" w14:textId="77777777" w:rsidTr="00FF2B19">
        <w:trPr>
          <w:trHeight w:val="286"/>
          <w:jc w:val="center"/>
        </w:trPr>
        <w:tc>
          <w:tcPr>
            <w:tcW w:w="843" w:type="dxa"/>
            <w:hideMark/>
          </w:tcPr>
          <w:p w14:paraId="53C14090"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7D6B25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284D89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D763E5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vAlign w:val="center"/>
            <w:hideMark/>
          </w:tcPr>
          <w:p w14:paraId="3C43A5B8"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394A34" w14:textId="77777777" w:rsidR="00100AF2" w:rsidRPr="008A182E" w:rsidRDefault="00100AF2" w:rsidP="00FF2B19">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2E075DF" w14:textId="77777777" w:rsidR="00100AF2" w:rsidRPr="008A182E" w:rsidRDefault="00100AF2" w:rsidP="00FF2B19">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0816C2B5" w14:textId="77777777" w:rsidR="00100AF2" w:rsidRPr="008A182E" w:rsidRDefault="00100AF2" w:rsidP="00FF2B19">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100AF2" w:rsidRPr="008A182E" w14:paraId="77DB71EA" w14:textId="77777777" w:rsidTr="00FF2B19">
        <w:trPr>
          <w:trHeight w:val="286"/>
          <w:jc w:val="center"/>
        </w:trPr>
        <w:tc>
          <w:tcPr>
            <w:tcW w:w="843" w:type="dxa"/>
            <w:hideMark/>
          </w:tcPr>
          <w:p w14:paraId="47E077A1" w14:textId="77777777" w:rsidR="00100AF2" w:rsidRPr="008A182E" w:rsidRDefault="00100AF2" w:rsidP="00FF2B19">
            <w:pPr>
              <w:rPr>
                <w:rFonts w:ascii="Times New Roman" w:hAnsi="Times New Roman"/>
                <w:b/>
                <w:bCs/>
                <w:color w:val="000000"/>
                <w:lang w:val="sr-Cyrl-RS" w:eastAsia="sr-Cyrl-RS"/>
              </w:rPr>
            </w:pPr>
          </w:p>
        </w:tc>
        <w:tc>
          <w:tcPr>
            <w:tcW w:w="753" w:type="dxa"/>
            <w:hideMark/>
          </w:tcPr>
          <w:p w14:paraId="095A406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666160C"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568A7A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AF4444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7EB26E4"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333FB1ED"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2D99944F"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100AF2" w:rsidRPr="008A182E" w14:paraId="08E8E459" w14:textId="77777777" w:rsidTr="00FF2B19">
        <w:trPr>
          <w:trHeight w:val="286"/>
          <w:jc w:val="center"/>
        </w:trPr>
        <w:tc>
          <w:tcPr>
            <w:tcW w:w="843" w:type="dxa"/>
            <w:hideMark/>
          </w:tcPr>
          <w:p w14:paraId="38AE085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782752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2D43B1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2EAF15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A395B3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56E1BA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C28F15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9BED47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100AF2" w:rsidRPr="008A182E" w14:paraId="55FAC0CE" w14:textId="77777777" w:rsidTr="00FF2B19">
        <w:trPr>
          <w:trHeight w:val="286"/>
          <w:jc w:val="center"/>
        </w:trPr>
        <w:tc>
          <w:tcPr>
            <w:tcW w:w="843" w:type="dxa"/>
            <w:hideMark/>
          </w:tcPr>
          <w:p w14:paraId="698CD00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A1537AA"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B056B8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9FAA35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F58E1C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FDB3ADB"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86DC50B"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162CF68A"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100AF2" w:rsidRPr="008A182E" w14:paraId="3A656882" w14:textId="77777777" w:rsidTr="00FF2B19">
        <w:trPr>
          <w:trHeight w:val="286"/>
          <w:jc w:val="center"/>
        </w:trPr>
        <w:tc>
          <w:tcPr>
            <w:tcW w:w="843" w:type="dxa"/>
            <w:hideMark/>
          </w:tcPr>
          <w:p w14:paraId="0FC3934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CF5C89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C1DDCE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0AFF6F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9A216E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A5680F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39DE39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1B30CE42"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100AF2" w:rsidRPr="008A182E" w14:paraId="4AF2EEF0" w14:textId="77777777" w:rsidTr="00FF2B19">
        <w:trPr>
          <w:trHeight w:val="286"/>
          <w:jc w:val="center"/>
        </w:trPr>
        <w:tc>
          <w:tcPr>
            <w:tcW w:w="843" w:type="dxa"/>
            <w:hideMark/>
          </w:tcPr>
          <w:p w14:paraId="5F67155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10AAD42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49A517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F34D00C"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81E3993"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A936E6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4FE5EF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0D8F3BB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100AF2" w:rsidRPr="008A182E" w14:paraId="16730D97" w14:textId="77777777" w:rsidTr="00FF2B19">
        <w:trPr>
          <w:trHeight w:val="286"/>
          <w:jc w:val="center"/>
        </w:trPr>
        <w:tc>
          <w:tcPr>
            <w:tcW w:w="843" w:type="dxa"/>
            <w:hideMark/>
          </w:tcPr>
          <w:p w14:paraId="64C5590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1F48A2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D65C222"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3D5476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8211BF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93B0C53"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6954C96E"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74C075C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100AF2" w:rsidRPr="008A182E" w14:paraId="6A673000" w14:textId="77777777" w:rsidTr="00FF2B19">
        <w:trPr>
          <w:trHeight w:val="286"/>
          <w:jc w:val="center"/>
        </w:trPr>
        <w:tc>
          <w:tcPr>
            <w:tcW w:w="843" w:type="dxa"/>
            <w:hideMark/>
          </w:tcPr>
          <w:p w14:paraId="56DD199E"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7B2CB257"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CC29BA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0DB4797"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07563C8F"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25DDF1E"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64538F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18A76F58"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100AF2" w:rsidRPr="008A182E" w14:paraId="2BD7E5E4" w14:textId="77777777" w:rsidTr="00FF2B19">
        <w:trPr>
          <w:trHeight w:val="286"/>
          <w:jc w:val="center"/>
        </w:trPr>
        <w:tc>
          <w:tcPr>
            <w:tcW w:w="843" w:type="dxa"/>
            <w:hideMark/>
          </w:tcPr>
          <w:p w14:paraId="13A95036"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6176E3C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90D6A6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2B7460A"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4C069A9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4656C19"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1F0D260"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7EC377C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100AF2" w:rsidRPr="008A182E" w14:paraId="60CFF678" w14:textId="77777777" w:rsidTr="00FF2B19">
        <w:trPr>
          <w:trHeight w:val="286"/>
          <w:jc w:val="center"/>
        </w:trPr>
        <w:tc>
          <w:tcPr>
            <w:tcW w:w="843" w:type="dxa"/>
            <w:hideMark/>
          </w:tcPr>
          <w:p w14:paraId="149B1D65"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1DC35CB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AC7EA8F"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27E5E3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4F258C0"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0438AA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A2A03E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28E47E5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100AF2" w:rsidRPr="008A182E" w14:paraId="04C53A36" w14:textId="77777777" w:rsidTr="00FF2B19">
        <w:trPr>
          <w:trHeight w:val="286"/>
          <w:jc w:val="center"/>
        </w:trPr>
        <w:tc>
          <w:tcPr>
            <w:tcW w:w="843" w:type="dxa"/>
            <w:hideMark/>
          </w:tcPr>
          <w:p w14:paraId="252F4724"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1C8F8FC"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604AB4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C2B5A1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62C375D"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954D34F"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63B6673"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6FD62137"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100AF2" w:rsidRPr="008A182E" w14:paraId="64B1DC3E" w14:textId="77777777" w:rsidTr="00FF2B19">
        <w:trPr>
          <w:trHeight w:val="286"/>
          <w:jc w:val="center"/>
        </w:trPr>
        <w:tc>
          <w:tcPr>
            <w:tcW w:w="843" w:type="dxa"/>
            <w:hideMark/>
          </w:tcPr>
          <w:p w14:paraId="1D56ED94"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2AE516F1"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31ADDCAA"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5F739A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86C8C7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6755C3B7"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0422170"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409BD5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100AF2" w:rsidRPr="008A182E" w14:paraId="31FF3EA7" w14:textId="77777777" w:rsidTr="00FF2B19">
        <w:trPr>
          <w:trHeight w:val="286"/>
          <w:jc w:val="center"/>
        </w:trPr>
        <w:tc>
          <w:tcPr>
            <w:tcW w:w="843" w:type="dxa"/>
            <w:hideMark/>
          </w:tcPr>
          <w:p w14:paraId="165B195B"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FE881F0"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55CDB1C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F29CDBF"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1C709E8"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BD3C3E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60E43DD"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0C4E46D0"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100AF2" w:rsidRPr="008A182E" w14:paraId="19998748" w14:textId="77777777" w:rsidTr="00FF2B19">
        <w:trPr>
          <w:trHeight w:val="286"/>
          <w:jc w:val="center"/>
        </w:trPr>
        <w:tc>
          <w:tcPr>
            <w:tcW w:w="843" w:type="dxa"/>
            <w:hideMark/>
          </w:tcPr>
          <w:p w14:paraId="28136323"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0ACF00B9"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25B65DD"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475FB304"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D63713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AFB909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FE5E3FE"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01684E89"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100AF2" w:rsidRPr="008A182E" w14:paraId="2DB13139" w14:textId="77777777" w:rsidTr="00FF2B19">
        <w:trPr>
          <w:trHeight w:val="286"/>
          <w:jc w:val="center"/>
        </w:trPr>
        <w:tc>
          <w:tcPr>
            <w:tcW w:w="843" w:type="dxa"/>
            <w:hideMark/>
          </w:tcPr>
          <w:p w14:paraId="31E7A0C3"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1E0F2262"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5A6DB0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2D2CD646"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2C2504D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23384610"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40E49AFF"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1D1AF18B"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100AF2" w:rsidRPr="008A182E" w14:paraId="55CEC5C4" w14:textId="77777777" w:rsidTr="00FF2B19">
        <w:trPr>
          <w:trHeight w:val="286"/>
          <w:jc w:val="center"/>
        </w:trPr>
        <w:tc>
          <w:tcPr>
            <w:tcW w:w="843" w:type="dxa"/>
            <w:hideMark/>
          </w:tcPr>
          <w:p w14:paraId="01BA1561"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AD2CA2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63A248E8"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3D3DE18"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1FC3B8C"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54855B3A"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B09931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595CBD15"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100AF2" w:rsidRPr="008A182E" w14:paraId="7E6A9AA3" w14:textId="77777777" w:rsidTr="00FF2B19">
        <w:trPr>
          <w:trHeight w:val="286"/>
          <w:jc w:val="center"/>
        </w:trPr>
        <w:tc>
          <w:tcPr>
            <w:tcW w:w="843" w:type="dxa"/>
            <w:hideMark/>
          </w:tcPr>
          <w:p w14:paraId="7885C2B2"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3E8B265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7B4AC539"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7E7D11F1"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F263CA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8F2382D"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1F61D7D6"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07A1FD2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6C792418"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100AF2" w:rsidRPr="008A182E" w14:paraId="1FF292A2" w14:textId="77777777" w:rsidTr="00FF2B19">
        <w:trPr>
          <w:trHeight w:val="286"/>
          <w:jc w:val="center"/>
        </w:trPr>
        <w:tc>
          <w:tcPr>
            <w:tcW w:w="843" w:type="dxa"/>
            <w:hideMark/>
          </w:tcPr>
          <w:p w14:paraId="5ABB4B0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E3A80CB"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056BD480"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14C3E36E"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39F8BDE4"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16999FE2"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1E976297"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0AE0B41"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100AF2" w:rsidRPr="008A182E" w14:paraId="4E1BCEF1" w14:textId="77777777" w:rsidTr="00FF2B19">
        <w:trPr>
          <w:trHeight w:val="286"/>
          <w:jc w:val="center"/>
        </w:trPr>
        <w:tc>
          <w:tcPr>
            <w:tcW w:w="843" w:type="dxa"/>
            <w:hideMark/>
          </w:tcPr>
          <w:p w14:paraId="37F01869"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10E5398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4DCD18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665EE795"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61E71A2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79E3B1B1"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2F24DDD8"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345F7BC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100AF2" w:rsidRPr="008A182E" w14:paraId="1754FD1D" w14:textId="77777777" w:rsidTr="00FF2B19">
        <w:trPr>
          <w:trHeight w:val="286"/>
          <w:jc w:val="center"/>
        </w:trPr>
        <w:tc>
          <w:tcPr>
            <w:tcW w:w="843" w:type="dxa"/>
            <w:hideMark/>
          </w:tcPr>
          <w:p w14:paraId="1BDECAFF"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D1E4B23"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1E3567E4"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01DF5812"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70424D87"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AA52D94"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6DD26925"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3C189D3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100AF2" w:rsidRPr="008A182E" w14:paraId="1E7550ED" w14:textId="77777777" w:rsidTr="00FF2B19">
        <w:trPr>
          <w:trHeight w:val="286"/>
          <w:jc w:val="center"/>
        </w:trPr>
        <w:tc>
          <w:tcPr>
            <w:tcW w:w="843" w:type="dxa"/>
            <w:hideMark/>
          </w:tcPr>
          <w:p w14:paraId="327EEDBE"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4A73724E"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49F503D6"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7A0F8FD"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557CF05A"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351DA2DC"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4CFD968E"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3785AE1D"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100AF2" w:rsidRPr="008A182E" w14:paraId="0FCE4AC0" w14:textId="77777777" w:rsidTr="00FF2B19">
        <w:trPr>
          <w:trHeight w:val="272"/>
          <w:jc w:val="center"/>
        </w:trPr>
        <w:tc>
          <w:tcPr>
            <w:tcW w:w="843" w:type="dxa"/>
            <w:hideMark/>
          </w:tcPr>
          <w:p w14:paraId="15AE4507" w14:textId="77777777" w:rsidR="00100AF2" w:rsidRPr="008A182E" w:rsidRDefault="00100AF2" w:rsidP="00FF2B19">
            <w:pPr>
              <w:rPr>
                <w:rFonts w:ascii="Times New Roman" w:hAnsi="Times New Roman"/>
                <w:color w:val="000000"/>
                <w:lang w:val="sr-Cyrl-RS" w:eastAsia="sr-Cyrl-RS"/>
              </w:rPr>
            </w:pPr>
          </w:p>
        </w:tc>
        <w:tc>
          <w:tcPr>
            <w:tcW w:w="753" w:type="dxa"/>
            <w:hideMark/>
          </w:tcPr>
          <w:p w14:paraId="599AE878"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hideMark/>
          </w:tcPr>
          <w:p w14:paraId="26D5360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hideMark/>
          </w:tcPr>
          <w:p w14:paraId="5C85D293"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hideMark/>
          </w:tcPr>
          <w:p w14:paraId="14EC482B"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hideMark/>
          </w:tcPr>
          <w:p w14:paraId="47994946" w14:textId="77777777" w:rsidR="00100AF2" w:rsidRPr="008A182E" w:rsidRDefault="00100AF2" w:rsidP="00FF2B19">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5E9CF059" w14:textId="77777777" w:rsidR="00100AF2" w:rsidRPr="008A182E" w:rsidRDefault="00100AF2" w:rsidP="00FF2B19">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45BD7214" w14:textId="77777777" w:rsidR="00100AF2" w:rsidRPr="008A182E" w:rsidRDefault="00100AF2" w:rsidP="00FF2B19">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100AF2" w:rsidRPr="008A182E" w14:paraId="5BBE5981" w14:textId="77777777" w:rsidTr="00FF2B19">
        <w:trPr>
          <w:trHeight w:val="272"/>
          <w:jc w:val="center"/>
        </w:trPr>
        <w:tc>
          <w:tcPr>
            <w:tcW w:w="843" w:type="dxa"/>
          </w:tcPr>
          <w:p w14:paraId="78166749" w14:textId="77777777" w:rsidR="00100AF2" w:rsidRPr="008A182E" w:rsidRDefault="00100AF2" w:rsidP="00FF2B19">
            <w:pPr>
              <w:rPr>
                <w:rFonts w:ascii="Times New Roman" w:hAnsi="Times New Roman"/>
                <w:color w:val="000000"/>
                <w:lang w:val="sr-Cyrl-RS" w:eastAsia="sr-Cyrl-RS"/>
              </w:rPr>
            </w:pPr>
          </w:p>
        </w:tc>
        <w:tc>
          <w:tcPr>
            <w:tcW w:w="753" w:type="dxa"/>
          </w:tcPr>
          <w:p w14:paraId="0E855CED" w14:textId="77777777" w:rsidR="00100AF2" w:rsidRPr="008A182E" w:rsidRDefault="00100AF2" w:rsidP="00FF2B19">
            <w:pPr>
              <w:spacing w:after="0" w:line="256" w:lineRule="auto"/>
              <w:rPr>
                <w:rFonts w:asciiTheme="minorHAnsi" w:eastAsiaTheme="minorHAnsi" w:hAnsiTheme="minorHAnsi" w:cstheme="minorBidi"/>
              </w:rPr>
            </w:pPr>
          </w:p>
        </w:tc>
        <w:tc>
          <w:tcPr>
            <w:tcW w:w="1032" w:type="dxa"/>
          </w:tcPr>
          <w:p w14:paraId="2D4A97E3" w14:textId="77777777" w:rsidR="00100AF2" w:rsidRPr="008A182E" w:rsidRDefault="00100AF2" w:rsidP="00FF2B19">
            <w:pPr>
              <w:spacing w:after="0" w:line="256" w:lineRule="auto"/>
              <w:rPr>
                <w:rFonts w:asciiTheme="minorHAnsi" w:eastAsiaTheme="minorHAnsi" w:hAnsiTheme="minorHAnsi" w:cstheme="minorBidi"/>
              </w:rPr>
            </w:pPr>
          </w:p>
        </w:tc>
        <w:tc>
          <w:tcPr>
            <w:tcW w:w="1119" w:type="dxa"/>
          </w:tcPr>
          <w:p w14:paraId="21B1A440" w14:textId="77777777" w:rsidR="00100AF2" w:rsidRPr="008A182E" w:rsidRDefault="00100AF2" w:rsidP="00FF2B19">
            <w:pPr>
              <w:spacing w:after="0" w:line="256" w:lineRule="auto"/>
              <w:rPr>
                <w:rFonts w:asciiTheme="minorHAnsi" w:eastAsiaTheme="minorHAnsi" w:hAnsiTheme="minorHAnsi" w:cstheme="minorBidi"/>
              </w:rPr>
            </w:pPr>
          </w:p>
        </w:tc>
        <w:tc>
          <w:tcPr>
            <w:tcW w:w="1335" w:type="dxa"/>
          </w:tcPr>
          <w:p w14:paraId="36F6FB59" w14:textId="77777777" w:rsidR="00100AF2" w:rsidRPr="008A182E" w:rsidRDefault="00100AF2" w:rsidP="00FF2B19">
            <w:pPr>
              <w:spacing w:after="0" w:line="256" w:lineRule="auto"/>
              <w:rPr>
                <w:rFonts w:asciiTheme="minorHAnsi" w:eastAsiaTheme="minorHAnsi" w:hAnsiTheme="minorHAnsi" w:cstheme="minorBidi"/>
              </w:rPr>
            </w:pPr>
          </w:p>
        </w:tc>
        <w:tc>
          <w:tcPr>
            <w:tcW w:w="1605" w:type="dxa"/>
          </w:tcPr>
          <w:p w14:paraId="3C1565D7" w14:textId="77777777" w:rsidR="00100AF2" w:rsidRPr="008A182E" w:rsidRDefault="00100AF2" w:rsidP="00FF2B19">
            <w:pPr>
              <w:spacing w:after="0" w:line="240" w:lineRule="auto"/>
              <w:jc w:val="center"/>
              <w:rPr>
                <w:rFonts w:ascii="Times New Roman" w:hAnsi="Times New Roman"/>
                <w:color w:val="000000"/>
                <w:lang w:val="sr-Cyrl-RS" w:eastAsia="sr-Cyrl-RS"/>
              </w:rPr>
            </w:pPr>
          </w:p>
        </w:tc>
        <w:tc>
          <w:tcPr>
            <w:tcW w:w="2160" w:type="dxa"/>
          </w:tcPr>
          <w:p w14:paraId="1BF0C126" w14:textId="77777777" w:rsidR="00100AF2" w:rsidRPr="008A182E" w:rsidRDefault="00100AF2" w:rsidP="00FF2B19">
            <w:pPr>
              <w:spacing w:after="0" w:line="240" w:lineRule="auto"/>
              <w:rPr>
                <w:rFonts w:ascii="Times New Roman" w:hAnsi="Times New Roman"/>
                <w:color w:val="000000"/>
                <w:lang w:val="sr-Cyrl-RS" w:eastAsia="sr-Cyrl-RS"/>
              </w:rPr>
            </w:pPr>
          </w:p>
        </w:tc>
        <w:tc>
          <w:tcPr>
            <w:tcW w:w="1481" w:type="dxa"/>
          </w:tcPr>
          <w:p w14:paraId="7E2E92B0" w14:textId="77777777" w:rsidR="00100AF2" w:rsidRPr="008A182E" w:rsidRDefault="00100AF2" w:rsidP="00FF2B19">
            <w:pPr>
              <w:spacing w:after="0" w:line="240" w:lineRule="auto"/>
              <w:jc w:val="right"/>
              <w:rPr>
                <w:rFonts w:ascii="Times New Roman" w:hAnsi="Times New Roman"/>
                <w:color w:val="000000"/>
                <w:lang w:val="sr-Cyrl-RS" w:eastAsia="sr-Cyrl-RS"/>
              </w:rPr>
            </w:pPr>
          </w:p>
        </w:tc>
      </w:tr>
    </w:tbl>
    <w:p w14:paraId="307C9589" w14:textId="77777777" w:rsidR="00100AF2" w:rsidRPr="00E26A28" w:rsidRDefault="00100AF2" w:rsidP="00BF345F">
      <w:pPr>
        <w:spacing w:after="0" w:line="240" w:lineRule="auto"/>
        <w:rPr>
          <w:rStyle w:val="Hyperlink"/>
          <w:rFonts w:ascii="Times New Roman" w:hAnsi="Times New Roman"/>
          <w:color w:val="auto"/>
          <w:sz w:val="24"/>
          <w:szCs w:val="24"/>
          <w:u w:val="none"/>
          <w:lang w:val="sr-Cyrl-RS" w:eastAsia="x-none" w:bidi="en-US"/>
        </w:rPr>
      </w:pPr>
    </w:p>
    <w:p w14:paraId="36818349" w14:textId="77777777" w:rsidR="00100AF2" w:rsidRPr="00594777" w:rsidRDefault="00100AF2" w:rsidP="00BF345F">
      <w:pPr>
        <w:pStyle w:val="Heading1"/>
        <w:jc w:val="center"/>
        <w:rPr>
          <w:rFonts w:ascii="Times New Roman" w:hAnsi="Times New Roman"/>
        </w:rPr>
      </w:pPr>
      <w:hyperlink r:id="rId93"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21964B2F" w14:textId="77777777" w:rsidR="00100AF2" w:rsidRPr="00594777" w:rsidRDefault="00100AF2" w:rsidP="00BF345F">
      <w:pPr>
        <w:spacing w:after="0" w:line="240" w:lineRule="auto"/>
        <w:rPr>
          <w:rFonts w:ascii="Times New Roman" w:hAnsi="Times New Roman"/>
          <w:sz w:val="24"/>
          <w:szCs w:val="24"/>
          <w:lang w:val="sr-Cyrl-RS" w:bidi="en-US"/>
        </w:rPr>
      </w:pPr>
    </w:p>
    <w:p w14:paraId="1DCEFE60" w14:textId="77777777" w:rsidR="00100AF2" w:rsidRPr="00A30257" w:rsidRDefault="00100AF2" w:rsidP="00BF345F">
      <w:pPr>
        <w:spacing w:after="0" w:line="240" w:lineRule="auto"/>
        <w:ind w:firstLine="720"/>
        <w:jc w:val="both"/>
        <w:rPr>
          <w:rFonts w:ascii="Times New Roman" w:hAnsi="Times New Roman"/>
          <w:sz w:val="24"/>
          <w:szCs w:val="24"/>
          <w:lang w:val="sr-Cyrl-RS"/>
        </w:rPr>
      </w:pPr>
      <w:bookmarkStart w:id="37" w:name="_16._ПОДАЦИ_О"/>
      <w:bookmarkEnd w:id="37"/>
      <w:r w:rsidRPr="00A30257">
        <w:rPr>
          <w:rFonts w:ascii="Times New Roman" w:hAnsi="Times New Roman"/>
          <w:sz w:val="24"/>
          <w:szCs w:val="24"/>
          <w:lang w:val="sr-Cyrl-RS"/>
        </w:rPr>
        <w:t xml:space="preserve">U skladu sa važećom verzijom Plana javnih nabavki, ukupna vrednost planiranih javnih nabavki za 2025. godinu iznosi </w:t>
      </w:r>
      <w:r w:rsidRPr="00A30257">
        <w:rPr>
          <w:rFonts w:ascii="Times New Roman" w:hAnsi="Times New Roman"/>
          <w:bCs/>
          <w:sz w:val="24"/>
          <w:szCs w:val="24"/>
          <w:lang w:val="sr-Cyrl-RS"/>
        </w:rPr>
        <w:t>0,00</w:t>
      </w:r>
      <w:r w:rsidRPr="00A30257">
        <w:rPr>
          <w:lang w:val="sr-Latn-RS"/>
        </w:rPr>
        <w:t xml:space="preserve"> </w:t>
      </w:r>
      <w:r w:rsidRPr="00A30257">
        <w:rPr>
          <w:rFonts w:ascii="Times New Roman" w:hAnsi="Times New Roman"/>
          <w:sz w:val="24"/>
          <w:szCs w:val="24"/>
        </w:rPr>
        <w:t>dinara</w:t>
      </w:r>
      <w:r w:rsidRPr="00A30257">
        <w:rPr>
          <w:rFonts w:ascii="Times New Roman" w:hAnsi="Times New Roman"/>
          <w:sz w:val="24"/>
          <w:szCs w:val="24"/>
          <w:lang w:val="sr-Cyrl-RS"/>
        </w:rPr>
        <w:t xml:space="preserve"> bez PDV-a.</w:t>
      </w:r>
    </w:p>
    <w:p w14:paraId="29017A79" w14:textId="77777777" w:rsidR="00100AF2" w:rsidRPr="00A30257" w:rsidRDefault="00100AF2" w:rsidP="00BF345F">
      <w:pPr>
        <w:spacing w:after="0" w:line="240" w:lineRule="auto"/>
        <w:ind w:firstLine="720"/>
        <w:jc w:val="both"/>
        <w:rPr>
          <w:rFonts w:ascii="Times New Roman" w:hAnsi="Times New Roman"/>
          <w:sz w:val="24"/>
          <w:szCs w:val="24"/>
          <w:lang w:val="sr-Cyrl-RS"/>
        </w:rPr>
      </w:pPr>
    </w:p>
    <w:p w14:paraId="38C44661" w14:textId="77777777" w:rsidR="00100AF2" w:rsidRPr="00A30257" w:rsidRDefault="00100AF2" w:rsidP="00BF345F">
      <w:pPr>
        <w:spacing w:after="0" w:line="240" w:lineRule="auto"/>
        <w:ind w:firstLine="720"/>
        <w:jc w:val="both"/>
        <w:rPr>
          <w:rFonts w:ascii="Times New Roman" w:hAnsi="Times New Roman"/>
          <w:sz w:val="24"/>
          <w:szCs w:val="24"/>
          <w:lang w:val="sr-Cyrl-RS"/>
        </w:rPr>
      </w:pPr>
      <w:r w:rsidRPr="00A30257">
        <w:rPr>
          <w:rFonts w:ascii="Times New Roman" w:hAnsi="Times New Roman"/>
          <w:bCs/>
          <w:sz w:val="24"/>
          <w:szCs w:val="24"/>
          <w:lang w:val="sr-Cyrl-RS"/>
        </w:rPr>
        <w:t>Od 1. januara do 31. januara 2025. godine</w:t>
      </w:r>
      <w:r w:rsidRPr="00A30257">
        <w:rPr>
          <w:rFonts w:ascii="Times New Roman" w:hAnsi="Times New Roman"/>
          <w:sz w:val="24"/>
          <w:szCs w:val="24"/>
          <w:lang w:val="sr-Cyrl-RS"/>
        </w:rPr>
        <w:t>:</w:t>
      </w:r>
    </w:p>
    <w:p w14:paraId="5CCCC995" w14:textId="77777777" w:rsidR="00100AF2" w:rsidRPr="00A30257" w:rsidRDefault="00100AF2" w:rsidP="00BF345F">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javnih nabavki iznosi 0,00 dinara bez PDV-a;</w:t>
      </w:r>
    </w:p>
    <w:p w14:paraId="375E4ADF" w14:textId="77777777" w:rsidR="00100AF2" w:rsidRPr="00A30257" w:rsidRDefault="00100AF2" w:rsidP="00BF345F">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centralizovanih javnih nabavki iznosi 0,00 dinara bez PDV-a (redovno ažurirano na portalu Informacionog sistema za centralizovane javne nabavke IS CJN (vrednosti iz ugovora unete odmah po zaključenju istih)) i</w:t>
      </w:r>
    </w:p>
    <w:p w14:paraId="376B1C83" w14:textId="77777777" w:rsidR="00100AF2" w:rsidRPr="00A30257" w:rsidRDefault="00100AF2" w:rsidP="00BF345F">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nabavki radova iznosi 0,00 dinara bez PDV-a.</w:t>
      </w:r>
    </w:p>
    <w:p w14:paraId="23319CB7" w14:textId="77777777" w:rsidR="00100AF2" w:rsidRPr="00A30257" w:rsidRDefault="00100AF2" w:rsidP="00BF345F">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Sumirano, ukupna vrednost realizovanih svih javnih nabavki iz Plana za 2025. godinu iznosi 0,00 dinara bez PDV-a.</w:t>
      </w:r>
    </w:p>
    <w:p w14:paraId="4155EB20" w14:textId="77777777" w:rsidR="00100AF2" w:rsidRPr="00A30257" w:rsidRDefault="00100AF2" w:rsidP="00BF345F">
      <w:pPr>
        <w:tabs>
          <w:tab w:val="center" w:pos="5394"/>
        </w:tabs>
        <w:spacing w:after="0" w:line="240" w:lineRule="auto"/>
        <w:ind w:firstLine="708"/>
        <w:jc w:val="both"/>
        <w:rPr>
          <w:rFonts w:ascii="Times New Roman" w:hAnsi="Times New Roman"/>
          <w:color w:val="548DD4"/>
          <w:sz w:val="24"/>
          <w:szCs w:val="24"/>
          <w:lang w:val="sr-Cyrl-RS"/>
        </w:rPr>
      </w:pPr>
    </w:p>
    <w:p w14:paraId="182A11E1" w14:textId="77777777" w:rsidR="00100AF2" w:rsidRPr="00A30257" w:rsidRDefault="00100AF2" w:rsidP="00BF345F">
      <w:pPr>
        <w:tabs>
          <w:tab w:val="center" w:pos="5394"/>
        </w:tabs>
        <w:spacing w:after="0" w:line="240" w:lineRule="auto"/>
        <w:ind w:firstLine="708"/>
        <w:jc w:val="both"/>
        <w:rPr>
          <w:rFonts w:ascii="Times New Roman" w:eastAsia="Calibri" w:hAnsi="Times New Roman"/>
          <w:sz w:val="24"/>
          <w:szCs w:val="24"/>
          <w:lang w:val="sr-Cyrl-RS"/>
        </w:rPr>
      </w:pPr>
      <w:r w:rsidRPr="00A30257">
        <w:rPr>
          <w:rFonts w:ascii="Times New Roman" w:hAnsi="Times New Roman"/>
          <w:color w:val="548DD4"/>
          <w:sz w:val="24"/>
          <w:szCs w:val="24"/>
          <w:lang w:val="sr-Cyrl-RS"/>
        </w:rPr>
        <w:t xml:space="preserve"> </w:t>
      </w:r>
      <w:r w:rsidRPr="00A30257">
        <w:rPr>
          <w:rFonts w:ascii="Times New Roman" w:hAnsi="Times New Roman"/>
          <w:sz w:val="24"/>
          <w:szCs w:val="24"/>
          <w:lang w:val="sr-Cyrl-RS"/>
        </w:rPr>
        <w:t xml:space="preserve">Godišnji Izveštaj o nabavkama za 2024. godinu </w:t>
      </w:r>
      <w:r w:rsidRPr="00A30257">
        <w:rPr>
          <w:rFonts w:ascii="Times New Roman" w:eastAsia="Calibri" w:hAnsi="Times New Roman"/>
          <w:sz w:val="24"/>
          <w:szCs w:val="24"/>
          <w:lang w:val="sr-Cyrl-RS"/>
        </w:rPr>
        <w:t>se može preuzeti sa Portala javnih nabavki, na adresi:</w:t>
      </w:r>
    </w:p>
    <w:p w14:paraId="20FCA3C1" w14:textId="77777777" w:rsidR="00100AF2" w:rsidRPr="00A30257" w:rsidRDefault="00100AF2" w:rsidP="00BF345F">
      <w:pPr>
        <w:tabs>
          <w:tab w:val="center" w:pos="5394"/>
        </w:tabs>
        <w:spacing w:after="0" w:line="240" w:lineRule="auto"/>
        <w:ind w:firstLine="708"/>
        <w:jc w:val="both"/>
        <w:rPr>
          <w:rFonts w:ascii="Times New Roman" w:eastAsia="Calibri" w:hAnsi="Times New Roman"/>
          <w:sz w:val="24"/>
          <w:szCs w:val="24"/>
          <w:lang w:val="sr-Cyrl-RS"/>
        </w:rPr>
      </w:pPr>
    </w:p>
    <w:p w14:paraId="1722F3BD" w14:textId="77777777" w:rsidR="00100AF2" w:rsidRPr="00A30257" w:rsidRDefault="00100AF2" w:rsidP="00BF345F">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4" w:history="1">
        <w:r w:rsidRPr="00A30257">
          <w:rPr>
            <w:rFonts w:ascii="Times New Roman" w:eastAsia="SimSun" w:hAnsi="Times New Roman"/>
            <w:color w:val="0000FF"/>
            <w:sz w:val="24"/>
            <w:szCs w:val="24"/>
            <w:u w:val="single"/>
            <w:lang w:val="sr-Cyrl-RS"/>
          </w:rPr>
          <w:t>https://jnportal.ujn.gov.rs/annual-reports</w:t>
        </w:r>
      </w:hyperlink>
    </w:p>
    <w:p w14:paraId="32ED5E38" w14:textId="77777777" w:rsidR="00100AF2" w:rsidRPr="00A30257" w:rsidRDefault="00100AF2" w:rsidP="00BF345F">
      <w:pPr>
        <w:tabs>
          <w:tab w:val="center" w:pos="5394"/>
        </w:tabs>
        <w:spacing w:after="0" w:line="240" w:lineRule="auto"/>
        <w:jc w:val="both"/>
        <w:rPr>
          <w:rFonts w:ascii="Times New Roman" w:hAnsi="Times New Roman"/>
          <w:color w:val="548DD4"/>
          <w:sz w:val="24"/>
          <w:szCs w:val="24"/>
          <w:lang w:val="sr-Cyrl-RS"/>
        </w:rPr>
      </w:pPr>
    </w:p>
    <w:p w14:paraId="57446BE6" w14:textId="77777777" w:rsidR="00100AF2" w:rsidRPr="00A30257" w:rsidRDefault="00100AF2" w:rsidP="00BF345F">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lastRenderedPageBreak/>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6EC436C" w14:textId="77777777" w:rsidR="00100AF2" w:rsidRPr="00A30257" w:rsidRDefault="00100AF2" w:rsidP="00BF345F">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5"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60E38383" w14:textId="77777777" w:rsidR="00100AF2" w:rsidRPr="00A300A9" w:rsidRDefault="00100AF2" w:rsidP="00BF345F">
      <w:pPr>
        <w:pStyle w:val="Heading1"/>
        <w:jc w:val="center"/>
        <w:rPr>
          <w:rStyle w:val="Hyperlink"/>
          <w:b/>
          <w:color w:val="2E74B5" w:themeColor="accent1" w:themeShade="BF"/>
          <w:sz w:val="24"/>
          <w:szCs w:val="24"/>
          <w:u w:val="none"/>
          <w:lang w:val="sr-Cyrl-RS"/>
        </w:rPr>
      </w:pPr>
      <w:hyperlink r:id="rId96"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13392D68" w14:textId="77777777" w:rsidR="00100AF2" w:rsidRPr="00594777" w:rsidRDefault="00100AF2" w:rsidP="00BF345F">
      <w:pPr>
        <w:spacing w:after="0" w:line="240" w:lineRule="auto"/>
        <w:jc w:val="both"/>
        <w:rPr>
          <w:rFonts w:ascii="Times New Roman" w:hAnsi="Times New Roman"/>
          <w:bCs/>
          <w:sz w:val="24"/>
          <w:szCs w:val="24"/>
          <w:lang w:val="sr-Cyrl-RS" w:bidi="en-US"/>
        </w:rPr>
      </w:pPr>
    </w:p>
    <w:p w14:paraId="138FA914" w14:textId="77777777" w:rsidR="00100AF2" w:rsidRPr="00594777" w:rsidRDefault="00100AF2" w:rsidP="00BF345F">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095623E2"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8AB50BF" w14:textId="77777777" w:rsidR="00100AF2" w:rsidRPr="00594777" w:rsidRDefault="00100AF2" w:rsidP="00BF345F">
      <w:pPr>
        <w:spacing w:after="0" w:line="240" w:lineRule="auto"/>
        <w:rPr>
          <w:rFonts w:ascii="Times New Roman" w:hAnsi="Times New Roman"/>
          <w:color w:val="FF0000"/>
          <w:sz w:val="24"/>
          <w:szCs w:val="24"/>
          <w:lang w:val="sr-Cyrl-RS" w:bidi="en-US"/>
        </w:rPr>
      </w:pPr>
    </w:p>
    <w:p w14:paraId="6F457957" w14:textId="77777777" w:rsidR="00100AF2" w:rsidRPr="00594777" w:rsidRDefault="00100AF2" w:rsidP="00BF345F">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97"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574CE328" w14:textId="77777777" w:rsidR="00100AF2" w:rsidRPr="00594777" w:rsidRDefault="00100AF2" w:rsidP="00BF345F">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Na osnovu člana 37. Zakona o Državnoj revizorskoj instituciji, a u skladu sa Godišnjim programom revizije za 2024. godinu, ova institucija je u februaru 2024. godine otpočela sa aktivnostima planiranja revizije svrsishodnosti poslovanja koja se odnosi na korišćenje javnih sredstava u oblasti sporta u lokalnim samoupravama, te je u tom smislu i pre početka revizije zahtevala od Ministarstva sporta kao korisnika javnih sredstava obaveštenja koja se smatraju neophodnim, podatke i drugu dokumentaciju koja je potrebna za planiranje ili izvođenje revizije. Ministarstvo sporta je Državnoj revizorskoj instituciji dostavilo u ostavljenom roku sve tražene podatke.</w:t>
      </w:r>
    </w:p>
    <w:p w14:paraId="3BB36CBE" w14:textId="77777777" w:rsidR="00100AF2" w:rsidRPr="00594777" w:rsidRDefault="00100AF2" w:rsidP="00BF345F">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6D5F8E7C" w14:textId="77777777" w:rsidR="00100AF2" w:rsidRPr="00A300A9" w:rsidRDefault="00100AF2" w:rsidP="00BF345F">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lastRenderedPageBreak/>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05EA269C" w14:textId="77777777" w:rsidR="00100AF2" w:rsidRPr="00594777" w:rsidRDefault="00100AF2" w:rsidP="00BF345F">
      <w:pPr>
        <w:spacing w:after="0" w:line="240" w:lineRule="auto"/>
        <w:ind w:firstLine="720"/>
        <w:jc w:val="both"/>
        <w:rPr>
          <w:rFonts w:ascii="Times New Roman" w:eastAsia="SimSun" w:hAnsi="Times New Roman"/>
          <w:sz w:val="24"/>
          <w:szCs w:val="24"/>
          <w:lang w:val="sr-Cyrl-RS" w:bidi="en-US"/>
        </w:rPr>
      </w:pPr>
    </w:p>
    <w:p w14:paraId="02D7D005"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2C53FCC6"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2D15112C"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1C409C47" w14:textId="77777777" w:rsidR="00100AF2" w:rsidRPr="00594777" w:rsidRDefault="00100AF2" w:rsidP="00BF345F">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75B81AB8" w14:textId="77777777" w:rsidR="00100AF2" w:rsidRPr="00594777" w:rsidRDefault="00100AF2" w:rsidP="00BF345F">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32E5F743" w14:textId="77777777" w:rsidR="00100AF2" w:rsidRPr="00594777" w:rsidRDefault="00100AF2" w:rsidP="00BF345F">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100AF2" w:rsidRPr="00594777" w14:paraId="4157C5CD" w14:textId="77777777" w:rsidTr="00FF2B1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B4B86E7" w14:textId="77777777" w:rsidR="00100AF2" w:rsidRPr="00594777" w:rsidRDefault="00100AF2" w:rsidP="00FF2B19">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5B832348" w14:textId="77777777" w:rsidR="00100AF2" w:rsidRPr="00594777" w:rsidRDefault="00100AF2" w:rsidP="00FF2B19">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50ED796A" w14:textId="77777777" w:rsidR="00100AF2" w:rsidRPr="00594777" w:rsidRDefault="00100AF2" w:rsidP="00FF2B19">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100AF2" w:rsidRPr="00594777" w14:paraId="394D7DDA" w14:textId="77777777" w:rsidTr="00FF2B1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5F4C31B2" w14:textId="77777777" w:rsidR="00100AF2" w:rsidRPr="00594777" w:rsidRDefault="00100AF2" w:rsidP="00FF2B19">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091B6CE8" w14:textId="77777777" w:rsidR="00100AF2" w:rsidRPr="00594777" w:rsidRDefault="00100AF2" w:rsidP="00FF2B19">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7C2DC1B1"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026C9319"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1A53D9DC"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1DD9941C"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3F13AFB8"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7148EC80"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5A5CF5B"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5109C6B" w14:textId="77777777" w:rsidR="00100AF2" w:rsidRPr="00594777" w:rsidRDefault="00100AF2" w:rsidP="00FF2B19">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100AF2" w:rsidRPr="00594777" w14:paraId="502BDD45" w14:textId="77777777" w:rsidTr="00FF2B1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CE1EAE3"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31FCE660"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4E1EB78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0B73C14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2C9ED8B"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7AAF544"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49010A4"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5DB1C60"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1DC5C9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DD85B1A"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00AF2" w:rsidRPr="00594777" w14:paraId="195C7040" w14:textId="77777777" w:rsidTr="00FF2B1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DD47E54"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1BFF235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5FAF39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275F591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FE9CFE1"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7D89C4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BEFB90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66999FE6"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E98257B"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DE29AE1"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00AF2" w:rsidRPr="00594777" w14:paraId="4A8A5FB1" w14:textId="77777777" w:rsidTr="00FF2B1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A4AF7CF"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7911684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2BDA992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C33397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430C6E6"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4B4DC7"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9F3BE8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6E14F54"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CAD473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E930DE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00AF2" w:rsidRPr="00594777" w14:paraId="32FB231B" w14:textId="77777777" w:rsidTr="00FF2B1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985E949"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6153632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570F632C"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045C7BE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B0B375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8571BAA"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0CD036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4094F0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42A997D"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14F1C3C"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00AF2" w:rsidRPr="00594777" w14:paraId="1EBA6C52" w14:textId="77777777" w:rsidTr="00FF2B1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77E9F91"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7FBC78E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7C783AF1"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2B7A32C0"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9F9CBB1"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F07F3E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F24E45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559E93A"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55324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077CB2D"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100AF2" w:rsidRPr="00594777" w14:paraId="1F1A295E" w14:textId="77777777" w:rsidTr="00FF2B1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0DA39A3"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7EE216BA"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428EC8CB"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7AB9EAE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4974E9D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53AF1BC"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615887F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1C652AA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02248A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6E49C51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100AF2" w:rsidRPr="00594777" w14:paraId="11B96C9B"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9B1CF4B"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456A496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198F20D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22EB3D2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35950C3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32021257"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1486593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119630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45F7F6E7"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54C7D814"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100AF2" w:rsidRPr="00594777" w14:paraId="602D0478"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1883B05"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324CF7F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4DD0E38B"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61B6232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236FC9AB"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12985C9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7A24106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5495FE3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1946197D"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314C88E8"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100AF2" w:rsidRPr="00594777" w14:paraId="142B3643"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A1167C8"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48C7249E"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1AD4ADB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6C1A44E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46D1A3C3"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73844DD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5AC62A4"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31510685"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0C73E719"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55756832"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100AF2" w:rsidRPr="00594777" w14:paraId="4ED624BA"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8CD51A0"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57C1442F"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2C61AFD8"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3AA3B31B"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351AF125"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65A1E637"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0F09BAA7"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034A5703"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55F8C65C"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43DEA113"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100AF2" w:rsidRPr="00594777" w14:paraId="6CC2C874" w14:textId="77777777" w:rsidTr="00FF2B1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84BD0B6"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5F928120"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12708C82"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02CB0F94"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432144A8"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6E53BB18"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1D3D854D"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5C2F9EEE"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29F10700"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1EA64C1D"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100AF2" w:rsidRPr="00594777" w14:paraId="40EA9302"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790F4C4"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5F0AC8F6"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3BCC6354"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2B0B5ED0"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6E412E79"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55A0BAC9"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122AA157"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087C44CD"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226816CF"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0E3FCEBB"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100AF2" w:rsidRPr="00594777" w14:paraId="1B696727" w14:textId="77777777" w:rsidTr="00FF2B1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2167A9D" w14:textId="77777777" w:rsidR="00100AF2" w:rsidRPr="00594777" w:rsidRDefault="00100AF2" w:rsidP="00FF2B19">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336A8611" w14:textId="77777777" w:rsidR="00100AF2" w:rsidRPr="00594777" w:rsidRDefault="00100AF2" w:rsidP="00FF2B19">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8A61A64"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374F1B23"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70D0D904"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17225D5A"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1C63F294"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415DEA0A"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4AE8460B"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4BD3E79E" w14:textId="77777777" w:rsidR="00100AF2" w:rsidRPr="00594777" w:rsidRDefault="00100AF2" w:rsidP="00FF2B19">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35A6F2F9" w14:textId="77777777" w:rsidR="00100AF2" w:rsidRPr="00594777" w:rsidRDefault="00100AF2" w:rsidP="00BF345F">
      <w:pPr>
        <w:spacing w:after="0" w:line="240" w:lineRule="auto"/>
        <w:ind w:firstLine="720"/>
        <w:jc w:val="both"/>
        <w:rPr>
          <w:rFonts w:ascii="Times New Roman" w:hAnsi="Times New Roman"/>
          <w:sz w:val="24"/>
          <w:szCs w:val="24"/>
          <w:lang w:val="sr-Cyrl-RS" w:eastAsia="sr-Cyrl-CS"/>
        </w:rPr>
      </w:pPr>
    </w:p>
    <w:p w14:paraId="60C40FF3" w14:textId="77777777" w:rsidR="00100AF2" w:rsidRPr="00594777" w:rsidRDefault="00100AF2" w:rsidP="00BF345F">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5CA4C0C8"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37849AE3"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Podaci o platama, zaradama i drugim primanjima, kao i imovini ministra, državnih sekretara, pomoćnika ministra i sekretara Ministarstva upisani su u Registar imovine i prihoda </w:t>
      </w:r>
      <w:r w:rsidRPr="00594777">
        <w:rPr>
          <w:rFonts w:ascii="Times New Roman" w:hAnsi="Times New Roman"/>
          <w:sz w:val="24"/>
          <w:szCs w:val="24"/>
          <w:lang w:val="sr-Cyrl-RS"/>
        </w:rPr>
        <w:lastRenderedPageBreak/>
        <w:t>funkcionera koji vodi Agencija za borbu protiv korupcije i koji je dostupan na sajtu Agencije (</w:t>
      </w:r>
      <w:hyperlink r:id="rId98"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7536D552"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14:paraId="53A2A958"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4.141,45 dinara sa pripadajućim porezom i doprinosima za obavezno socijalno osiguranje, počev od plate za januar 2024. godine. Koeficijent za državne sekretare iznosi 31,20.</w:t>
      </w:r>
    </w:p>
    <w:p w14:paraId="224766DE" w14:textId="77777777" w:rsidR="00100AF2" w:rsidRPr="00594777" w:rsidRDefault="00100AF2" w:rsidP="00BF345F">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28421A95" w14:textId="77777777" w:rsidR="00100AF2" w:rsidRPr="00594777" w:rsidRDefault="00100AF2" w:rsidP="00BF345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0B0287FF" w14:textId="77777777" w:rsidR="00100AF2" w:rsidRPr="00594777" w:rsidRDefault="00100AF2" w:rsidP="00BF345F">
      <w:pPr>
        <w:spacing w:after="0" w:line="240" w:lineRule="auto"/>
        <w:ind w:firstLine="720"/>
        <w:jc w:val="both"/>
        <w:rPr>
          <w:rFonts w:ascii="Times New Roman" w:hAnsi="Times New Roman"/>
          <w:color w:val="FF0000"/>
          <w:sz w:val="24"/>
          <w:szCs w:val="24"/>
          <w:lang w:val="sr-Cyrl-RS"/>
        </w:rPr>
      </w:pPr>
    </w:p>
    <w:p w14:paraId="7B27E826" w14:textId="77777777" w:rsidR="00100AF2" w:rsidRPr="00594777" w:rsidRDefault="00100AF2" w:rsidP="00BF345F">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decembar</w:t>
      </w:r>
      <w:r w:rsidRPr="00594777">
        <w:rPr>
          <w:rFonts w:ascii="Times New Roman" w:hAnsi="Times New Roman"/>
          <w:bCs/>
          <w:sz w:val="24"/>
          <w:szCs w:val="24"/>
          <w:lang w:val="sr-Cyrl-RS"/>
        </w:rPr>
        <w:t xml:space="preserve"> 2024. godine:</w:t>
      </w:r>
    </w:p>
    <w:tbl>
      <w:tblPr>
        <w:tblStyle w:val="GridTable1Light-Accent1"/>
        <w:tblW w:w="9518" w:type="dxa"/>
        <w:tblLook w:val="04A0" w:firstRow="1" w:lastRow="0" w:firstColumn="1" w:lastColumn="0" w:noHBand="0" w:noVBand="1"/>
      </w:tblPr>
      <w:tblGrid>
        <w:gridCol w:w="4587"/>
        <w:gridCol w:w="4931"/>
      </w:tblGrid>
      <w:tr w:rsidR="00100AF2" w:rsidRPr="00594777" w14:paraId="778D84B9" w14:textId="77777777" w:rsidTr="00FF2B1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4501E195" w14:textId="77777777" w:rsidR="00100AF2" w:rsidRPr="00594777" w:rsidRDefault="00100AF2" w:rsidP="00FF2B19">
            <w:pPr>
              <w:spacing w:after="0" w:line="240" w:lineRule="auto"/>
              <w:rPr>
                <w:rFonts w:ascii="Times New Roman" w:hAnsi="Times New Roman"/>
                <w:bCs w:val="0"/>
                <w:color w:val="CCFFFF"/>
                <w:sz w:val="24"/>
                <w:szCs w:val="24"/>
                <w:lang w:val="sr-Cyrl-RS"/>
              </w:rPr>
            </w:pPr>
          </w:p>
          <w:p w14:paraId="7437DAA1" w14:textId="77777777" w:rsidR="00100AF2" w:rsidRPr="00594777" w:rsidRDefault="00100AF2" w:rsidP="00FF2B1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1DCB59F6"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1D46F56E"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4642463E"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100AF2" w:rsidRPr="00594777" w14:paraId="6CAFBA83"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B29A2FF"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575ED8CB" w14:textId="77777777" w:rsidR="00100AF2" w:rsidRPr="00227E64" w:rsidRDefault="00100AF2" w:rsidP="00FF2B1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Pr>
                <w:rFonts w:ascii="Times New Roman" w:hAnsi="Times New Roman"/>
                <w:bCs/>
                <w:sz w:val="24"/>
                <w:szCs w:val="24"/>
                <w:lang w:val="sr-Cyrl-RS"/>
              </w:rPr>
              <w:t>134,72</w:t>
            </w:r>
          </w:p>
        </w:tc>
      </w:tr>
      <w:tr w:rsidR="00100AF2" w:rsidRPr="00594777" w14:paraId="05252717"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2C931A78" w14:textId="77777777" w:rsidR="00100AF2" w:rsidRPr="00594777" w:rsidRDefault="00100AF2" w:rsidP="00FF2B19">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226B3035" w14:textId="77777777" w:rsidR="00100AF2" w:rsidRPr="00594777" w:rsidRDefault="00100AF2" w:rsidP="00FF2B1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100AF2" w:rsidRPr="00594777" w14:paraId="6A427D14"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D595BEB" w14:textId="77777777" w:rsidR="00100AF2" w:rsidRPr="00594777" w:rsidRDefault="00100AF2" w:rsidP="00FF2B19">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682839E9" w14:textId="77777777" w:rsidR="00100AF2" w:rsidRPr="00594777" w:rsidRDefault="00100AF2" w:rsidP="00FF2B1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100AF2" w:rsidRPr="00594777" w14:paraId="67E584C1"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3C55584" w14:textId="77777777" w:rsidR="00100AF2" w:rsidRPr="00594777" w:rsidRDefault="00100AF2" w:rsidP="00FF2B1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146E55FD" w14:textId="77777777" w:rsidR="00100AF2" w:rsidRPr="00594777" w:rsidRDefault="00100AF2" w:rsidP="00FF2B1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6B22C2A4" w14:textId="77777777" w:rsidR="00100AF2" w:rsidRPr="00594777" w:rsidRDefault="00100AF2" w:rsidP="00BF345F">
      <w:pPr>
        <w:spacing w:after="0" w:line="240" w:lineRule="auto"/>
        <w:rPr>
          <w:rFonts w:ascii="Times New Roman" w:hAnsi="Times New Roman"/>
          <w:bCs/>
          <w:sz w:val="24"/>
          <w:szCs w:val="24"/>
          <w:lang w:val="sr-Cyrl-CS"/>
        </w:rPr>
      </w:pPr>
    </w:p>
    <w:p w14:paraId="2F920850" w14:textId="77777777" w:rsidR="00100AF2" w:rsidRPr="00594777" w:rsidRDefault="00100AF2" w:rsidP="00BF345F">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decembar</w:t>
      </w:r>
      <w:r w:rsidRPr="00594777">
        <w:rPr>
          <w:rFonts w:ascii="Times New Roman" w:hAnsi="Times New Roman"/>
          <w:bCs/>
          <w:sz w:val="24"/>
          <w:szCs w:val="24"/>
          <w:lang w:val="sr-Cyrl-CS"/>
        </w:rPr>
        <w:t xml:space="preserve"> 2024. godine: </w:t>
      </w:r>
    </w:p>
    <w:tbl>
      <w:tblPr>
        <w:tblStyle w:val="GridTable1Light-Accent1"/>
        <w:tblW w:w="0" w:type="auto"/>
        <w:tblLook w:val="04A0" w:firstRow="1" w:lastRow="0" w:firstColumn="1" w:lastColumn="0" w:noHBand="0" w:noVBand="1"/>
      </w:tblPr>
      <w:tblGrid>
        <w:gridCol w:w="2963"/>
        <w:gridCol w:w="3204"/>
        <w:gridCol w:w="3075"/>
      </w:tblGrid>
      <w:tr w:rsidR="00100AF2" w:rsidRPr="00594777" w14:paraId="37BA31BB" w14:textId="77777777" w:rsidTr="00FF2B1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1055ACEC" w14:textId="77777777" w:rsidR="00100AF2" w:rsidRPr="00594777" w:rsidRDefault="00100AF2" w:rsidP="00FF2B19">
            <w:pPr>
              <w:spacing w:after="0" w:line="240" w:lineRule="auto"/>
              <w:rPr>
                <w:rFonts w:ascii="Times New Roman" w:hAnsi="Times New Roman"/>
                <w:bCs w:val="0"/>
                <w:sz w:val="24"/>
                <w:szCs w:val="24"/>
                <w:lang w:val="sr-Cyrl-CS"/>
              </w:rPr>
            </w:pPr>
          </w:p>
          <w:p w14:paraId="41D794A1" w14:textId="77777777" w:rsidR="00100AF2" w:rsidRPr="00594777" w:rsidRDefault="00100AF2" w:rsidP="00FF2B19">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066DB57D"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39D83D73" w14:textId="77777777" w:rsidR="00100AF2" w:rsidRPr="00594777" w:rsidRDefault="00100AF2" w:rsidP="00FF2B1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100AF2" w:rsidRPr="00594777" w14:paraId="0D452C19"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D129B50"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4DDD37BC" w14:textId="77777777" w:rsidR="00100AF2" w:rsidRPr="00231EB9"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125.785,39</w:t>
            </w:r>
          </w:p>
        </w:tc>
        <w:tc>
          <w:tcPr>
            <w:tcW w:w="3075" w:type="dxa"/>
            <w:hideMark/>
          </w:tcPr>
          <w:p w14:paraId="3AB001E3"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100AF2" w:rsidRPr="00594777" w14:paraId="6FEB5378"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1B96B43"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3154BB50"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1AA2BAF7"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100AF2" w:rsidRPr="00594777" w14:paraId="5D591169"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1EE1636"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15D6D396"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6D7FDD48"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100AF2" w:rsidRPr="00594777" w14:paraId="3D4D917E"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CFDC588"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6E8FCAD2"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1D64C105"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100AF2" w:rsidRPr="00594777" w14:paraId="02A2BED6"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D35CD9"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3E9DD503"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4801A84F"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100AF2" w:rsidRPr="00594777" w14:paraId="35E5A0A8"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87FCCF1"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19E6120C"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59.280,00</w:t>
            </w:r>
          </w:p>
        </w:tc>
        <w:tc>
          <w:tcPr>
            <w:tcW w:w="3075" w:type="dxa"/>
            <w:hideMark/>
          </w:tcPr>
          <w:p w14:paraId="2A4F0E55"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100AF2" w:rsidRPr="00594777" w14:paraId="112CE683" w14:textId="77777777" w:rsidTr="00FF2B1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5511556" w14:textId="77777777" w:rsidR="00100AF2" w:rsidRPr="00594777" w:rsidRDefault="00100AF2" w:rsidP="00FF2B19">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52AC68F2"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3B42EA8D" w14:textId="77777777" w:rsidR="00100AF2" w:rsidRPr="00594777" w:rsidRDefault="00100AF2" w:rsidP="00FF2B1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0293E76A" w14:textId="77777777" w:rsidR="00100AF2" w:rsidRPr="00594777" w:rsidRDefault="00100AF2" w:rsidP="00BF345F">
      <w:pPr>
        <w:spacing w:after="0" w:line="240" w:lineRule="auto"/>
        <w:ind w:firstLine="708"/>
        <w:jc w:val="both"/>
        <w:rPr>
          <w:rFonts w:ascii="Times New Roman" w:hAnsi="Times New Roman"/>
          <w:bCs/>
          <w:sz w:val="24"/>
          <w:szCs w:val="24"/>
          <w:lang w:val="sr-Cyrl-CS"/>
        </w:rPr>
      </w:pPr>
    </w:p>
    <w:p w14:paraId="7F218D58" w14:textId="77777777" w:rsidR="00100AF2" w:rsidRPr="00926EF2" w:rsidRDefault="00100AF2" w:rsidP="00BF345F">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lastRenderedPageBreak/>
        <w:t xml:space="preserve">Napomena: visina zarade zaposlenih koji imaju isto zvanje razlikuje se zbog toga što u okviru svakog zvanja postoji osam platnih razreda, kao i eventualne oscilacije po zaposlenom zbog bolovanja ili prekovremenog rada. </w:t>
      </w:r>
    </w:p>
    <w:p w14:paraId="45385FE2" w14:textId="77777777" w:rsidR="00100AF2" w:rsidRDefault="00100AF2" w:rsidP="00BF345F">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1EC335B3" w14:textId="77777777" w:rsidR="00100AF2" w:rsidRDefault="00100AF2" w:rsidP="00BF345F">
      <w:pPr>
        <w:spacing w:after="0" w:line="240" w:lineRule="auto"/>
        <w:ind w:firstLine="708"/>
        <w:jc w:val="both"/>
        <w:rPr>
          <w:rFonts w:ascii="Times New Roman" w:hAnsi="Times New Roman"/>
          <w:bCs/>
          <w:sz w:val="24"/>
          <w:szCs w:val="24"/>
          <w:lang w:val="sr-Cyrl-RS"/>
        </w:rPr>
      </w:pPr>
    </w:p>
    <w:p w14:paraId="41EFCA47" w14:textId="77777777" w:rsidR="00100AF2" w:rsidRDefault="00100AF2" w:rsidP="00BF345F">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decembar 2024: </w:t>
      </w:r>
    </w:p>
    <w:p w14:paraId="272FCCC0" w14:textId="77777777" w:rsidR="00100AF2" w:rsidRPr="00231EB9" w:rsidRDefault="00100AF2" w:rsidP="00BF345F">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JANUARU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100AF2" w14:paraId="5052EED7" w14:textId="77777777" w:rsidTr="00FF2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FCEBC1C" w14:textId="77777777" w:rsidR="00100AF2" w:rsidRDefault="00100AF2" w:rsidP="00FF2B19">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6913809F" w14:textId="77777777" w:rsidR="00100AF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C3A36BE" w14:textId="77777777" w:rsidR="00100AF2"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100AF2" w14:paraId="221D272A"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8A18374" w14:textId="77777777" w:rsidR="00100AF2" w:rsidRDefault="00100AF2" w:rsidP="00FF2B19">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073CA859"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3D132271"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6.230.037,53</w:t>
            </w:r>
          </w:p>
        </w:tc>
      </w:tr>
      <w:tr w:rsidR="00100AF2" w14:paraId="5B777ADF"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3742F21"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2B40D9A9" w14:textId="77777777" w:rsidR="00100AF2" w:rsidRPr="00231EB9"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71EAE59C" w14:textId="77777777" w:rsidR="00100AF2" w:rsidRDefault="00100AF2" w:rsidP="00FF2B1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100AF2" w14:paraId="0DCC451B"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1B197C1"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65177950" w14:textId="77777777" w:rsidR="00100AF2" w:rsidRDefault="00100AF2" w:rsidP="00FF2B19">
            <w:pPr>
              <w:spacing w:after="0" w:line="240" w:lineRule="auto"/>
              <w:jc w:val="both"/>
              <w:rPr>
                <w:rFonts w:ascii="Times New Roman" w:hAnsi="Times New Roman"/>
                <w:bCs w:val="0"/>
                <w:sz w:val="24"/>
                <w:szCs w:val="24"/>
                <w:lang w:val="sr-Cyrl-RS"/>
              </w:rPr>
            </w:pPr>
          </w:p>
        </w:tc>
        <w:tc>
          <w:tcPr>
            <w:tcW w:w="5198" w:type="dxa"/>
          </w:tcPr>
          <w:p w14:paraId="5095E6BA"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21C1404B" w14:textId="77777777" w:rsidR="00100AF2" w:rsidRPr="003E1374" w:rsidRDefault="00100AF2" w:rsidP="00FF2B1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382.006,12</w:t>
            </w:r>
          </w:p>
        </w:tc>
      </w:tr>
      <w:tr w:rsidR="00100AF2" w14:paraId="08D86CB8"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083D7B3"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0CF6E564" w14:textId="77777777" w:rsidR="00100AF2" w:rsidRDefault="00100AF2" w:rsidP="00FF2B19">
            <w:pPr>
              <w:spacing w:after="0" w:line="240" w:lineRule="auto"/>
              <w:jc w:val="both"/>
              <w:rPr>
                <w:rFonts w:ascii="Times New Roman" w:hAnsi="Times New Roman"/>
                <w:bCs w:val="0"/>
                <w:sz w:val="24"/>
                <w:szCs w:val="24"/>
                <w:lang w:val="sr-Cyrl-RS"/>
              </w:rPr>
            </w:pPr>
          </w:p>
        </w:tc>
        <w:tc>
          <w:tcPr>
            <w:tcW w:w="5198" w:type="dxa"/>
          </w:tcPr>
          <w:p w14:paraId="76CAEE70"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622A38F8" w14:textId="77777777" w:rsidR="00100AF2" w:rsidRPr="003E1374" w:rsidRDefault="00100AF2" w:rsidP="00FF2B19">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189.021,72</w:t>
            </w:r>
          </w:p>
        </w:tc>
      </w:tr>
      <w:tr w:rsidR="00100AF2" w14:paraId="645F8A33"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1CF9486"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4381D609" w14:textId="77777777" w:rsidR="00100AF2" w:rsidRDefault="00100AF2" w:rsidP="00FF2B19">
            <w:pPr>
              <w:spacing w:after="0" w:line="240" w:lineRule="auto"/>
              <w:jc w:val="both"/>
              <w:rPr>
                <w:rFonts w:ascii="Times New Roman" w:hAnsi="Times New Roman"/>
                <w:bCs w:val="0"/>
                <w:sz w:val="24"/>
                <w:szCs w:val="24"/>
                <w:lang w:val="sr-Cyrl-RS"/>
              </w:rPr>
            </w:pPr>
          </w:p>
        </w:tc>
        <w:tc>
          <w:tcPr>
            <w:tcW w:w="5198" w:type="dxa"/>
          </w:tcPr>
          <w:p w14:paraId="66FCECC3"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1013D859"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1.025.887,39</w:t>
            </w:r>
          </w:p>
        </w:tc>
      </w:tr>
      <w:tr w:rsidR="00100AF2" w14:paraId="638A6B29" w14:textId="77777777" w:rsidTr="00FF2B19">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045A563" w14:textId="77777777" w:rsidR="00100AF2" w:rsidRPr="00231EB9" w:rsidRDefault="00100AF2" w:rsidP="00FF2B19">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4AE69F28" w14:textId="77777777" w:rsidR="00100AF2" w:rsidRDefault="00100AF2" w:rsidP="00FF2B19">
            <w:pPr>
              <w:spacing w:after="0" w:line="240" w:lineRule="auto"/>
              <w:jc w:val="both"/>
              <w:rPr>
                <w:rFonts w:ascii="Times New Roman" w:hAnsi="Times New Roman"/>
                <w:bCs w:val="0"/>
                <w:sz w:val="24"/>
                <w:szCs w:val="24"/>
                <w:lang w:val="sr-Cyrl-RS"/>
              </w:rPr>
            </w:pPr>
          </w:p>
        </w:tc>
        <w:tc>
          <w:tcPr>
            <w:tcW w:w="5198" w:type="dxa"/>
          </w:tcPr>
          <w:p w14:paraId="0C74935B"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6F45CB05"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782.695,33</w:t>
            </w:r>
          </w:p>
        </w:tc>
      </w:tr>
      <w:tr w:rsidR="00100AF2" w14:paraId="6FAA8508" w14:textId="77777777" w:rsidTr="00FF2B19">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03DF6E9"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74361B83" w14:textId="77777777" w:rsidR="00100AF2" w:rsidRDefault="00100AF2" w:rsidP="00FF2B19">
            <w:pPr>
              <w:spacing w:after="0" w:line="240" w:lineRule="auto"/>
              <w:jc w:val="both"/>
              <w:rPr>
                <w:rFonts w:ascii="Times New Roman" w:hAnsi="Times New Roman"/>
                <w:bCs w:val="0"/>
                <w:sz w:val="24"/>
                <w:szCs w:val="24"/>
                <w:lang w:val="sr-Cyrl-RS"/>
              </w:rPr>
            </w:pPr>
          </w:p>
        </w:tc>
        <w:tc>
          <w:tcPr>
            <w:tcW w:w="5198" w:type="dxa"/>
          </w:tcPr>
          <w:p w14:paraId="5ACA6CBF" w14:textId="77777777" w:rsidR="00100AF2"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22BAB47B"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Pr>
                <w:rFonts w:ascii="Times New Roman" w:hAnsi="Times New Roman"/>
                <w:sz w:val="24"/>
                <w:szCs w:val="24"/>
                <w:lang w:val="sr-Cyrl-RS"/>
              </w:rPr>
              <w:t>403.088,03</w:t>
            </w:r>
          </w:p>
        </w:tc>
      </w:tr>
      <w:tr w:rsidR="00100AF2" w14:paraId="23030066" w14:textId="77777777" w:rsidTr="00FF2B19">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BBE8681" w14:textId="77777777" w:rsidR="00100AF2" w:rsidRPr="00231EB9" w:rsidRDefault="00100AF2" w:rsidP="00FF2B19">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573AF3C7" w14:textId="77777777" w:rsidR="00100AF2" w:rsidRPr="00231EB9" w:rsidRDefault="00100AF2" w:rsidP="00FF2B1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0BA70F4F"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100AF2" w14:paraId="7AC6484D" w14:textId="77777777" w:rsidTr="00FF2B19">
        <w:tc>
          <w:tcPr>
            <w:cnfStyle w:val="001000000000" w:firstRow="0" w:lastRow="0" w:firstColumn="1" w:lastColumn="0" w:oddVBand="0" w:evenVBand="0" w:oddHBand="0" w:evenHBand="0" w:firstRowFirstColumn="0" w:firstRowLastColumn="0" w:lastRowFirstColumn="0" w:lastRowLastColumn="0"/>
            <w:tcW w:w="2897" w:type="dxa"/>
          </w:tcPr>
          <w:p w14:paraId="45331375" w14:textId="77777777" w:rsidR="00100AF2" w:rsidRDefault="00100AF2" w:rsidP="00FF2B1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537E5781" w14:textId="77777777" w:rsidR="00100AF2" w:rsidRPr="00227E6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30EFCE33" w14:textId="77777777" w:rsidR="00100AF2" w:rsidRPr="003E1374"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9.012.736,12</w:t>
            </w:r>
          </w:p>
        </w:tc>
      </w:tr>
    </w:tbl>
    <w:p w14:paraId="23D0A0A5" w14:textId="77777777" w:rsidR="00100AF2" w:rsidRPr="00594777" w:rsidRDefault="00100AF2" w:rsidP="00BF345F">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15AF985C"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0C74C0AA" w14:textId="77777777" w:rsidR="00100AF2" w:rsidRPr="00594777" w:rsidRDefault="00100AF2" w:rsidP="00BF345F">
      <w:pPr>
        <w:spacing w:after="0" w:line="240" w:lineRule="auto"/>
        <w:rPr>
          <w:rFonts w:ascii="Times New Roman" w:hAnsi="Times New Roman"/>
          <w:sz w:val="24"/>
          <w:szCs w:val="24"/>
          <w:lang w:val="sr-Cyrl-RS" w:bidi="en-US"/>
        </w:rPr>
      </w:pPr>
    </w:p>
    <w:p w14:paraId="760FF8EB"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5DCD544B" w14:textId="77777777" w:rsidR="00100AF2" w:rsidRPr="00594777" w:rsidRDefault="00100AF2" w:rsidP="00BF345F">
      <w:pPr>
        <w:spacing w:after="0" w:line="240" w:lineRule="auto"/>
        <w:jc w:val="both"/>
        <w:rPr>
          <w:rFonts w:ascii="Times New Roman" w:hAnsi="Times New Roman"/>
          <w:sz w:val="24"/>
          <w:szCs w:val="24"/>
          <w:lang w:val="sr-Cyrl-RS"/>
        </w:rPr>
      </w:pPr>
    </w:p>
    <w:p w14:paraId="2927A41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70CE5D24" w14:textId="77777777" w:rsidR="00100AF2" w:rsidRPr="00594777" w:rsidRDefault="00100AF2" w:rsidP="00BF345F">
      <w:pPr>
        <w:spacing w:after="0" w:line="240" w:lineRule="auto"/>
        <w:jc w:val="both"/>
        <w:rPr>
          <w:rFonts w:ascii="Times New Roman" w:hAnsi="Times New Roman"/>
          <w:b/>
          <w:sz w:val="24"/>
          <w:szCs w:val="24"/>
          <w:lang w:val="sr-Cyrl-RS"/>
        </w:rPr>
      </w:pPr>
    </w:p>
    <w:p w14:paraId="37D83207"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7C040B6F" w14:textId="77777777" w:rsidR="00100AF2" w:rsidRPr="00594777" w:rsidRDefault="00100AF2" w:rsidP="00BF345F">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100AF2" w:rsidRPr="00594777" w14:paraId="0365D7E9" w14:textId="77777777" w:rsidTr="00FF2B1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23799CF"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6A147708"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2E277022"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3A05965A" w14:textId="77777777" w:rsidR="00100AF2" w:rsidRPr="00594777" w:rsidRDefault="00100AF2" w:rsidP="00FF2B1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100AF2" w:rsidRPr="00594777" w14:paraId="1F5AEA69" w14:textId="77777777" w:rsidTr="00FF2B1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518B79E"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Oprema za kopneni saobraćaj</w:t>
            </w:r>
          </w:p>
        </w:tc>
        <w:tc>
          <w:tcPr>
            <w:tcW w:w="1874" w:type="dxa"/>
            <w:hideMark/>
          </w:tcPr>
          <w:p w14:paraId="50492E8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228A838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36E58CE4"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100AF2" w:rsidRPr="00594777" w14:paraId="72EA020B" w14:textId="77777777" w:rsidTr="00FF2B1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DDF80FA"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0263F7E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02AF160"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1A7AC52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100AF2" w:rsidRPr="00594777" w14:paraId="27C52E2D" w14:textId="77777777" w:rsidTr="00FF2B1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65D4587"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1341045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404F5AB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3F57D64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100AF2" w:rsidRPr="00594777" w14:paraId="68FD0200" w14:textId="77777777" w:rsidTr="00FF2B1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28944E5"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7724E92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5E11161E"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508A6978"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100AF2" w:rsidRPr="00594777" w14:paraId="4E43B751" w14:textId="77777777" w:rsidTr="00FF2B1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D4298EF"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0EF1E7FD"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715D7C3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2A746497"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100AF2" w:rsidRPr="00594777" w14:paraId="10477CFD" w14:textId="77777777" w:rsidTr="00FF2B1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6DC7CB0"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23A832BF"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06AF95D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91330E5"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100AF2" w:rsidRPr="00594777" w14:paraId="04C18DEF" w14:textId="77777777" w:rsidTr="00FF2B1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192A771"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122E5001"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15BFE173"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7D38BD42"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100AF2" w:rsidRPr="00594777" w14:paraId="661CF07C" w14:textId="77777777" w:rsidTr="00FF2B1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06EAE2B" w14:textId="77777777" w:rsidR="00100AF2" w:rsidRPr="00594777" w:rsidRDefault="00100AF2" w:rsidP="00FF2B19">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011C5EC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386C796B"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347ACD26" w14:textId="77777777" w:rsidR="00100AF2" w:rsidRPr="00594777" w:rsidRDefault="00100AF2" w:rsidP="00FF2B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7F42C266" w14:textId="77777777" w:rsidR="00100AF2" w:rsidRDefault="00100AF2" w:rsidP="00BF345F">
      <w:pPr>
        <w:spacing w:after="0" w:line="240" w:lineRule="auto"/>
        <w:ind w:firstLine="720"/>
        <w:rPr>
          <w:rFonts w:ascii="Times New Roman" w:hAnsi="Times New Roman"/>
          <w:sz w:val="24"/>
          <w:szCs w:val="24"/>
          <w:lang w:val="sr-Cyrl-CS"/>
        </w:rPr>
      </w:pPr>
      <w:bookmarkStart w:id="43" w:name="_20._ЧУВАЊЕ_НОСАЧА"/>
      <w:bookmarkEnd w:id="43"/>
    </w:p>
    <w:p w14:paraId="3F28BED6" w14:textId="77777777" w:rsidR="00100AF2" w:rsidRPr="00EE4941" w:rsidRDefault="00100AF2" w:rsidP="00BF345F">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192DF448" w14:textId="77777777" w:rsidR="00100AF2" w:rsidRPr="00EE4941" w:rsidRDefault="00100AF2" w:rsidP="00BF345F">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13012E26" w14:textId="77777777" w:rsidR="00100AF2" w:rsidRPr="00EE4941" w:rsidRDefault="00100AF2" w:rsidP="00BF345F">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2F541FED" w14:textId="77777777" w:rsidR="00100AF2" w:rsidRPr="00EE4941" w:rsidRDefault="00100AF2" w:rsidP="00BF345F">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4959A2CF" w14:textId="77777777" w:rsidR="00100AF2" w:rsidRPr="00EE4941" w:rsidRDefault="00100AF2" w:rsidP="00BF345F">
      <w:pPr>
        <w:tabs>
          <w:tab w:val="left" w:pos="900"/>
        </w:tabs>
        <w:spacing w:after="0" w:line="240" w:lineRule="auto"/>
        <w:ind w:left="720" w:right="22"/>
        <w:jc w:val="both"/>
        <w:rPr>
          <w:rFonts w:ascii="Times New Roman" w:hAnsi="Times New Roman"/>
          <w:b/>
          <w:sz w:val="24"/>
          <w:szCs w:val="24"/>
        </w:rPr>
      </w:pPr>
    </w:p>
    <w:p w14:paraId="0EC7C5A1" w14:textId="77777777" w:rsidR="00100AF2" w:rsidRPr="00EE4941" w:rsidRDefault="00100AF2" w:rsidP="00BF345F">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20F57095" w14:textId="77777777" w:rsidR="00100AF2" w:rsidRDefault="00100AF2" w:rsidP="00BF345F">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02ECB55C" w14:textId="77777777" w:rsidR="00100AF2" w:rsidRPr="003C78E0" w:rsidRDefault="00100AF2" w:rsidP="00BF345F">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4DF64ADC" w14:textId="77777777" w:rsidR="00100AF2" w:rsidRPr="003C78E0" w:rsidRDefault="00100AF2" w:rsidP="00BF345F">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7CA2BBDA" w14:textId="77777777" w:rsidR="00100AF2" w:rsidRDefault="00100AF2" w:rsidP="00BF345F">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0A0D9A8D" w14:textId="77777777" w:rsidR="00100AF2" w:rsidRDefault="00100AF2" w:rsidP="00BF345F">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46EECC8B"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5229C89C" w14:textId="77777777" w:rsidR="00100AF2" w:rsidRPr="00594777" w:rsidRDefault="00100AF2" w:rsidP="00BF345F">
      <w:pPr>
        <w:spacing w:after="0" w:line="240" w:lineRule="auto"/>
        <w:rPr>
          <w:rFonts w:ascii="Times New Roman" w:hAnsi="Times New Roman"/>
          <w:sz w:val="24"/>
          <w:szCs w:val="24"/>
          <w:lang w:val="sr-Cyrl-RS" w:bidi="en-US"/>
        </w:rPr>
      </w:pPr>
    </w:p>
    <w:p w14:paraId="2801F9E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6EDC64E9" w14:textId="77777777" w:rsidR="00100AF2" w:rsidRPr="00594777" w:rsidRDefault="00100AF2" w:rsidP="00BF345F">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18182A9E" w14:textId="77777777" w:rsidR="00100AF2" w:rsidRPr="00594777" w:rsidRDefault="00100AF2" w:rsidP="00BF345F">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7227BF7E" w14:textId="77777777" w:rsidR="00100AF2" w:rsidRPr="00594777" w:rsidRDefault="00100AF2" w:rsidP="00BF345F">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79EA4BA4" w14:textId="77777777" w:rsidR="00100AF2" w:rsidRPr="00594777" w:rsidRDefault="00100AF2" w:rsidP="00BF345F">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2C64D0FC" w14:textId="77777777" w:rsidR="00100AF2" w:rsidRPr="00594777" w:rsidRDefault="00100AF2" w:rsidP="00BF345F">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32B21782" w14:textId="77777777" w:rsidR="00100AF2" w:rsidRPr="00594777" w:rsidRDefault="00100AF2" w:rsidP="00BF345F">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753CA666" w14:textId="77777777" w:rsidR="00100AF2" w:rsidRPr="00594777" w:rsidRDefault="00100AF2" w:rsidP="00BF345F">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32C87E88" w14:textId="77777777" w:rsidR="00100AF2" w:rsidRPr="00594777" w:rsidRDefault="00100AF2" w:rsidP="00BF345F">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50AAFB66" w14:textId="77777777" w:rsidR="00100AF2" w:rsidRPr="00594777" w:rsidRDefault="00100AF2" w:rsidP="00BF345F">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4A7B69A5" w14:textId="77777777" w:rsidR="00100AF2" w:rsidRPr="00594777" w:rsidRDefault="00100AF2" w:rsidP="00BF345F">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7B90C6DD" w14:textId="77777777" w:rsidR="00100AF2" w:rsidRPr="00594777" w:rsidRDefault="00100AF2" w:rsidP="00BF345F">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7C2A0A03" w14:textId="77777777" w:rsidR="00100AF2" w:rsidRPr="00594777" w:rsidRDefault="00100AF2" w:rsidP="00BF345F">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73CF0D7F"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6945BD71" w14:textId="77777777" w:rsidR="00100AF2" w:rsidRPr="00594777" w:rsidRDefault="00100AF2" w:rsidP="00BF345F">
      <w:pPr>
        <w:spacing w:after="0" w:line="240" w:lineRule="auto"/>
        <w:rPr>
          <w:rFonts w:ascii="Times New Roman" w:hAnsi="Times New Roman"/>
          <w:b/>
          <w:sz w:val="24"/>
          <w:szCs w:val="24"/>
          <w:lang w:val="sr-Cyrl-RS"/>
        </w:rPr>
      </w:pPr>
    </w:p>
    <w:p w14:paraId="33817F1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09F4F2BE"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151119A6"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4C11B8BD"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5EE916C8"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2F1BD49E"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59B882B2"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167AC394"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7EADC13B"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6ADAE4AD"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6A839E95"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56679CF5"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5FFD533F"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146F757A"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12FA77C7"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potvrda iz radnog odnosa</w:t>
      </w:r>
    </w:p>
    <w:p w14:paraId="2DD1D873"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66696E5F"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75BC0DFF"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4A71E786"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0ECBCB23"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3B3CADD2"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21E51C4B"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6D7B3C44"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2BC3E06F"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1485D32D"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6D031872" w14:textId="77777777" w:rsidR="00100AF2" w:rsidRPr="00594777" w:rsidRDefault="00100AF2" w:rsidP="00BF345F">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2ACDC8F9" w14:textId="77777777" w:rsidR="00100AF2" w:rsidRPr="00594777" w:rsidRDefault="00100AF2" w:rsidP="00BF345F">
      <w:pPr>
        <w:spacing w:after="0" w:line="240" w:lineRule="auto"/>
        <w:ind w:left="720"/>
        <w:jc w:val="both"/>
        <w:rPr>
          <w:rFonts w:ascii="Times New Roman" w:hAnsi="Times New Roman"/>
          <w:sz w:val="24"/>
          <w:szCs w:val="24"/>
          <w:lang w:val="sr-Cyrl-RS"/>
        </w:rPr>
      </w:pPr>
    </w:p>
    <w:p w14:paraId="33A3C02A" w14:textId="77777777" w:rsidR="00100AF2" w:rsidRDefault="00100AF2" w:rsidP="00BF345F">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2C0FDE94" w14:textId="77777777" w:rsidR="00100AF2" w:rsidRDefault="00100AF2" w:rsidP="00BF345F">
      <w:pPr>
        <w:spacing w:after="0" w:line="240" w:lineRule="auto"/>
        <w:ind w:firstLine="708"/>
        <w:jc w:val="both"/>
        <w:rPr>
          <w:rFonts w:ascii="Times New Roman" w:hAnsi="Times New Roman"/>
          <w:sz w:val="24"/>
          <w:szCs w:val="24"/>
          <w:shd w:val="clear" w:color="auto" w:fill="FFFFFF"/>
          <w:lang w:val="sr-Cyrl-RS"/>
        </w:rPr>
      </w:pPr>
    </w:p>
    <w:p w14:paraId="77DAAD01" w14:textId="77777777" w:rsidR="00100AF2" w:rsidRPr="00757833" w:rsidRDefault="00100AF2" w:rsidP="00BF345F">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1B2BE605"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7E23FB98"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4577F5BF"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261B8039"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0812CA66"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53EB6DAA"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09DAFEF5"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3173BB92"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3FEF9D37"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666F2444"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50CF2403"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35A562BA"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24C95908"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5B694B1E"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7173951D"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7A2C63DB"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13FFBF2C"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5555C324"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562C12D8"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73DBCF58"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52AE4BDE"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03A168E1"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6241426C"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7C9E1C65"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58B455DC"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194ECCD7"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Informacije od javnog značaja; </w:t>
      </w:r>
    </w:p>
    <w:p w14:paraId="7F150781"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64CDD0EE"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46D5180C" w14:textId="77777777" w:rsidR="00100AF2" w:rsidRPr="00757833" w:rsidRDefault="00100AF2" w:rsidP="00BF345F">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7808592D"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735204DC"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2C917352"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6301CCF4"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5720A75F"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1AC1D595"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192B8874"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361E7D05"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4AAEE91B"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333184CE"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0DC09E11"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317CB3BD" w14:textId="77777777" w:rsidR="00100AF2" w:rsidRPr="00757833"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18083108" w14:textId="77777777" w:rsidR="00100AF2" w:rsidRPr="00594777" w:rsidRDefault="00100AF2" w:rsidP="00BF345F">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0D4DAB71" w14:textId="77777777" w:rsidR="00100AF2" w:rsidRPr="00594777" w:rsidRDefault="00100AF2" w:rsidP="00BF345F">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77B6D5FB"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3C3BE669" w14:textId="77777777" w:rsidR="00100AF2" w:rsidRPr="00594777" w:rsidRDefault="00100AF2" w:rsidP="00BF345F">
      <w:pPr>
        <w:spacing w:after="0" w:line="240" w:lineRule="auto"/>
        <w:rPr>
          <w:rFonts w:ascii="Times New Roman" w:hAnsi="Times New Roman"/>
          <w:sz w:val="24"/>
          <w:szCs w:val="24"/>
          <w:lang w:val="sr-Cyrl-RS" w:bidi="en-US"/>
        </w:rPr>
      </w:pPr>
    </w:p>
    <w:p w14:paraId="6103171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4E99E27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0091B48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70C7ECA5"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40CE5FF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48446D0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0416BD3F"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7766D35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3EC7301D"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7A8D8B4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2325B662"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78D28412" w14:textId="77777777" w:rsidR="00100AF2" w:rsidRPr="00594777" w:rsidRDefault="00100AF2" w:rsidP="00BF345F">
      <w:pPr>
        <w:spacing w:after="0" w:line="240" w:lineRule="auto"/>
        <w:jc w:val="both"/>
        <w:rPr>
          <w:rFonts w:ascii="Times New Roman" w:hAnsi="Times New Roman"/>
          <w:sz w:val="24"/>
          <w:szCs w:val="24"/>
          <w:lang w:val="sr-Cyrl-RS" w:bidi="en-US"/>
        </w:rPr>
      </w:pPr>
    </w:p>
    <w:p w14:paraId="3F21A8C4" w14:textId="77777777" w:rsidR="00100AF2" w:rsidRDefault="00100AF2" w:rsidP="00BF345F">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0954355B" w14:textId="77777777" w:rsidR="00100AF2" w:rsidRDefault="00100AF2" w:rsidP="00BF345F">
      <w:pPr>
        <w:spacing w:after="0" w:line="240" w:lineRule="auto"/>
        <w:jc w:val="center"/>
        <w:rPr>
          <w:rFonts w:ascii="Times New Roman" w:hAnsi="Times New Roman"/>
          <w:b/>
          <w:sz w:val="24"/>
          <w:szCs w:val="24"/>
          <w:lang w:val="sr-Cyrl-RS"/>
        </w:rPr>
      </w:pPr>
    </w:p>
    <w:p w14:paraId="7E8FA8D7"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684D3691"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75333941" w14:textId="77777777" w:rsidR="00100AF2" w:rsidRDefault="00100AF2" w:rsidP="00BF345F">
      <w:pPr>
        <w:spacing w:after="0" w:line="240" w:lineRule="auto"/>
        <w:ind w:firstLine="720"/>
        <w:jc w:val="both"/>
        <w:rPr>
          <w:rFonts w:ascii="Times New Roman" w:hAnsi="Times New Roman"/>
          <w:sz w:val="24"/>
          <w:szCs w:val="24"/>
          <w:lang w:val="sr-Cyrl-RS"/>
        </w:rPr>
      </w:pPr>
    </w:p>
    <w:p w14:paraId="492877FC" w14:textId="77777777" w:rsidR="00100AF2" w:rsidRPr="00666E3B" w:rsidRDefault="00100AF2" w:rsidP="00BF345F">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308FE4AD" w14:textId="77777777" w:rsidR="00100AF2" w:rsidRDefault="00100AF2" w:rsidP="00BF345F">
      <w:pPr>
        <w:spacing w:after="0" w:line="240" w:lineRule="auto"/>
        <w:ind w:firstLine="720"/>
        <w:jc w:val="both"/>
        <w:rPr>
          <w:rFonts w:ascii="Times New Roman" w:hAnsi="Times New Roman"/>
          <w:sz w:val="24"/>
          <w:szCs w:val="24"/>
          <w:lang w:val="sr-Cyrl-RS"/>
        </w:rPr>
      </w:pPr>
    </w:p>
    <w:p w14:paraId="1B448A6E"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w:t>
      </w:r>
      <w:r w:rsidRPr="00666E3B">
        <w:rPr>
          <w:rFonts w:ascii="Times New Roman" w:hAnsi="Times New Roman"/>
          <w:sz w:val="24"/>
          <w:szCs w:val="24"/>
          <w:lang w:val="sr-Cyrl-RS"/>
        </w:rPr>
        <w:lastRenderedPageBreak/>
        <w:t>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2F7F5FAD"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44862ECA"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6ABDC509" w14:textId="77777777" w:rsidR="00100AF2" w:rsidRDefault="00100AF2" w:rsidP="00BF345F">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0D3CD951" w14:textId="77777777" w:rsidR="00100AF2" w:rsidRDefault="00100AF2" w:rsidP="00BF345F">
      <w:pPr>
        <w:spacing w:after="0" w:line="240" w:lineRule="auto"/>
        <w:ind w:firstLine="720"/>
        <w:jc w:val="both"/>
        <w:rPr>
          <w:rFonts w:ascii="Times New Roman" w:hAnsi="Times New Roman"/>
          <w:sz w:val="24"/>
          <w:szCs w:val="24"/>
          <w:lang w:val="sr-Cyrl-RS"/>
        </w:rPr>
      </w:pPr>
    </w:p>
    <w:p w14:paraId="7269B33E" w14:textId="77777777" w:rsidR="00100AF2" w:rsidRPr="00666E3B" w:rsidRDefault="00100AF2" w:rsidP="00BF345F">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5C0E41EA" w14:textId="77777777" w:rsidR="00100AF2" w:rsidRDefault="00100AF2" w:rsidP="00BF345F">
      <w:pPr>
        <w:spacing w:after="0" w:line="240" w:lineRule="auto"/>
        <w:ind w:firstLine="720"/>
        <w:jc w:val="both"/>
        <w:rPr>
          <w:rFonts w:ascii="Times New Roman" w:hAnsi="Times New Roman"/>
          <w:sz w:val="24"/>
          <w:szCs w:val="24"/>
          <w:lang w:val="sr-Cyrl-RS"/>
        </w:rPr>
      </w:pPr>
    </w:p>
    <w:p w14:paraId="2A039988" w14:textId="77777777" w:rsidR="00100AF2"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6725C2FB"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2EB60973" w14:textId="77777777" w:rsidR="00100AF2" w:rsidRDefault="00100AF2" w:rsidP="00BF345F">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18955AB2" w14:textId="77777777" w:rsidR="00100AF2" w:rsidRDefault="00100AF2" w:rsidP="00BF345F">
      <w:pPr>
        <w:spacing w:after="0" w:line="240" w:lineRule="auto"/>
        <w:ind w:firstLine="720"/>
        <w:jc w:val="both"/>
        <w:rPr>
          <w:rFonts w:ascii="Times New Roman" w:hAnsi="Times New Roman"/>
          <w:sz w:val="24"/>
          <w:szCs w:val="24"/>
          <w:lang w:val="sr-Cyrl-RS"/>
        </w:rPr>
      </w:pPr>
    </w:p>
    <w:p w14:paraId="34C510F1" w14:textId="77777777" w:rsidR="00100AF2" w:rsidRDefault="00100AF2" w:rsidP="00BF345F">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0727C2D3" w14:textId="77777777" w:rsidR="00100AF2" w:rsidRDefault="00100AF2" w:rsidP="00BF345F">
      <w:pPr>
        <w:spacing w:after="0" w:line="240" w:lineRule="auto"/>
        <w:jc w:val="center"/>
        <w:rPr>
          <w:rFonts w:ascii="Times New Roman" w:hAnsi="Times New Roman"/>
          <w:b/>
          <w:sz w:val="24"/>
          <w:szCs w:val="24"/>
          <w:lang w:val="sr-Cyrl-RS"/>
        </w:rPr>
      </w:pPr>
    </w:p>
    <w:p w14:paraId="1B69C0E4"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4319B30F"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4BF7242F" w14:textId="77777777" w:rsidR="00100AF2" w:rsidRPr="00666E3B" w:rsidRDefault="00100AF2" w:rsidP="00BF345F">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Polazeći od napred navedenog, ukazujemo da Ministarstvo sporta nema zakonom propisane nadležnosti da finansira sportske klubove.</w:t>
      </w:r>
      <w:r>
        <w:rPr>
          <w:rFonts w:ascii="Times New Roman" w:hAnsi="Times New Roman"/>
          <w:sz w:val="24"/>
          <w:szCs w:val="24"/>
          <w:lang w:val="sr-Cyrl-RS"/>
        </w:rPr>
        <w:t>”</w:t>
      </w:r>
    </w:p>
    <w:p w14:paraId="633401D4" w14:textId="77777777" w:rsidR="00100AF2" w:rsidRDefault="00100AF2" w:rsidP="00BF345F">
      <w:pPr>
        <w:spacing w:after="0" w:line="240" w:lineRule="auto"/>
        <w:jc w:val="center"/>
        <w:rPr>
          <w:rFonts w:ascii="Times New Roman" w:hAnsi="Times New Roman"/>
          <w:b/>
          <w:sz w:val="24"/>
          <w:szCs w:val="24"/>
          <w:lang w:val="sr-Cyrl-RS"/>
        </w:rPr>
      </w:pPr>
    </w:p>
    <w:p w14:paraId="5D370B4A" w14:textId="77777777" w:rsidR="00100AF2"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23B8F797" w14:textId="77777777" w:rsidR="00100AF2" w:rsidRPr="00594777" w:rsidRDefault="00100AF2" w:rsidP="00BF345F">
      <w:pPr>
        <w:spacing w:after="0" w:line="240" w:lineRule="auto"/>
        <w:jc w:val="center"/>
        <w:rPr>
          <w:rFonts w:ascii="Times New Roman" w:hAnsi="Times New Roman"/>
          <w:b/>
          <w:sz w:val="24"/>
          <w:szCs w:val="24"/>
          <w:lang w:val="sr-Cyrl-RS"/>
        </w:rPr>
      </w:pPr>
    </w:p>
    <w:p w14:paraId="09FF304E"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1DECC8A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99"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1FDA5782" w14:textId="77777777" w:rsidR="00100AF2" w:rsidRPr="00594777" w:rsidRDefault="00100AF2" w:rsidP="00BF345F">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0"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65BC97B" w14:textId="77777777" w:rsidR="00100AF2" w:rsidRPr="00594777" w:rsidRDefault="00100AF2" w:rsidP="00BF345F">
      <w:pPr>
        <w:spacing w:after="0" w:line="240" w:lineRule="auto"/>
        <w:jc w:val="both"/>
        <w:rPr>
          <w:rFonts w:ascii="Times New Roman" w:hAnsi="Times New Roman"/>
          <w:b/>
          <w:sz w:val="24"/>
          <w:szCs w:val="24"/>
          <w:lang w:val="sr-Cyrl-RS"/>
        </w:rPr>
      </w:pPr>
    </w:p>
    <w:p w14:paraId="5A4D3073"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5E489187" w14:textId="77777777" w:rsidR="00100AF2" w:rsidRPr="00594777" w:rsidRDefault="00100AF2" w:rsidP="00BF345F">
      <w:pPr>
        <w:spacing w:after="0" w:line="240" w:lineRule="auto"/>
        <w:jc w:val="both"/>
        <w:rPr>
          <w:rFonts w:ascii="Times New Roman" w:hAnsi="Times New Roman"/>
          <w:b/>
          <w:sz w:val="24"/>
          <w:szCs w:val="24"/>
          <w:lang w:val="sr-Cyrl-RS"/>
        </w:rPr>
      </w:pPr>
    </w:p>
    <w:p w14:paraId="2103DB8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2C08E08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6B9B17EC"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37F1BA5C"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4F873E8D"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12778CFA"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0F681FED"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289D770E"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3BED1127"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10B7E06F" w14:textId="77777777" w:rsidR="00100AF2" w:rsidRPr="00594777" w:rsidRDefault="00100AF2" w:rsidP="00BF345F">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7929BEF0" w14:textId="77777777" w:rsidR="00100AF2" w:rsidRPr="00594777" w:rsidRDefault="00100AF2" w:rsidP="00BF345F">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518EFB5E" w14:textId="77777777" w:rsidR="00100AF2" w:rsidRPr="00594777" w:rsidRDefault="00100AF2" w:rsidP="00BF345F">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754E1A7D" w14:textId="77777777" w:rsidR="00100AF2" w:rsidRPr="00594777" w:rsidRDefault="00100AF2" w:rsidP="00BF345F">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505B2957" w14:textId="77777777" w:rsidR="00100AF2" w:rsidRPr="00594777" w:rsidRDefault="00100AF2" w:rsidP="00BF345F">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544DD93A" w14:textId="77777777" w:rsidR="00100AF2" w:rsidRPr="00594777" w:rsidRDefault="00100AF2" w:rsidP="00BF345F">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4993721E" w14:textId="77777777" w:rsidR="00100AF2" w:rsidRPr="00594777" w:rsidRDefault="00100AF2" w:rsidP="00BF345F">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u tekućoj godini ima status učenika i da je u prethodnoj školskoj godini ostvario minimalno vrlo dobar uspeh ‒ za sportiste uzrasta od 15 do 19 godina; </w:t>
      </w:r>
    </w:p>
    <w:p w14:paraId="388DBFE4" w14:textId="77777777" w:rsidR="00100AF2" w:rsidRPr="00594777" w:rsidRDefault="00100AF2" w:rsidP="00BF345F">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3107633F" w14:textId="77777777" w:rsidR="00100AF2" w:rsidRPr="00594777" w:rsidRDefault="00100AF2" w:rsidP="00BF345F">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0377446D" w14:textId="77777777" w:rsidR="00100AF2" w:rsidRPr="00594777" w:rsidRDefault="00100AF2" w:rsidP="00BF345F">
      <w:pPr>
        <w:spacing w:after="0" w:line="240" w:lineRule="auto"/>
        <w:jc w:val="both"/>
        <w:rPr>
          <w:rFonts w:ascii="Times New Roman" w:hAnsi="Times New Roman"/>
          <w:sz w:val="24"/>
          <w:szCs w:val="24"/>
          <w:lang w:val="sr-Cyrl-RS"/>
        </w:rPr>
      </w:pPr>
    </w:p>
    <w:p w14:paraId="1188C99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47AA5DFA"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1"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E41B88" w14:textId="77777777" w:rsidR="00100AF2" w:rsidRPr="00594777" w:rsidRDefault="00100AF2" w:rsidP="00BF345F">
      <w:pPr>
        <w:spacing w:after="0" w:line="240" w:lineRule="auto"/>
        <w:jc w:val="both"/>
        <w:rPr>
          <w:rFonts w:ascii="Times New Roman" w:hAnsi="Times New Roman"/>
          <w:sz w:val="24"/>
          <w:szCs w:val="24"/>
          <w:lang w:val="sr-Cyrl-RS"/>
        </w:rPr>
      </w:pPr>
    </w:p>
    <w:p w14:paraId="630116D5"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3BD5CEE8" w14:textId="77777777" w:rsidR="00100AF2" w:rsidRPr="00594777" w:rsidRDefault="00100AF2" w:rsidP="00BF345F">
      <w:pPr>
        <w:spacing w:after="0" w:line="240" w:lineRule="auto"/>
        <w:jc w:val="both"/>
        <w:rPr>
          <w:rFonts w:ascii="Times New Roman" w:hAnsi="Times New Roman"/>
          <w:b/>
          <w:sz w:val="24"/>
          <w:szCs w:val="24"/>
          <w:lang w:val="sr-Cyrl-RS"/>
        </w:rPr>
      </w:pPr>
    </w:p>
    <w:p w14:paraId="146F78D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137BB2CA"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0B86AB5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486774FB"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3FF9541" w14:textId="77777777" w:rsidR="00100AF2" w:rsidRPr="00594777" w:rsidRDefault="00100AF2" w:rsidP="00BF345F">
      <w:pPr>
        <w:spacing w:after="0" w:line="240" w:lineRule="auto"/>
        <w:jc w:val="both"/>
        <w:rPr>
          <w:rFonts w:ascii="Times New Roman" w:hAnsi="Times New Roman"/>
          <w:sz w:val="24"/>
          <w:szCs w:val="24"/>
          <w:lang w:val="sr-Cyrl-RS"/>
        </w:rPr>
      </w:pPr>
    </w:p>
    <w:p w14:paraId="3F0DB0CF"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0B44D902" w14:textId="77777777" w:rsidR="00100AF2" w:rsidRPr="00594777" w:rsidRDefault="00100AF2" w:rsidP="00BF345F">
      <w:pPr>
        <w:spacing w:after="0" w:line="240" w:lineRule="auto"/>
        <w:jc w:val="both"/>
        <w:rPr>
          <w:rFonts w:ascii="Times New Roman" w:hAnsi="Times New Roman"/>
          <w:b/>
          <w:sz w:val="24"/>
          <w:szCs w:val="24"/>
          <w:lang w:val="sr-Cyrl-RS"/>
        </w:rPr>
      </w:pPr>
    </w:p>
    <w:p w14:paraId="6B45D31A"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w:t>
      </w:r>
      <w:r w:rsidRPr="00594777">
        <w:rPr>
          <w:rFonts w:ascii="Times New Roman" w:hAnsi="Times New Roman"/>
          <w:sz w:val="24"/>
          <w:szCs w:val="24"/>
          <w:lang w:val="sr-Cyrl-RS"/>
        </w:rPr>
        <w:lastRenderedPageBreak/>
        <w:t>u ove programe podstiču dalji razvoj sporta u mlađim uzrasnim kategorijama, što pokazuju izuzetni rezultati koje postižu naši mladi sportisti na međunarodnim takmičenjima.</w:t>
      </w:r>
    </w:p>
    <w:p w14:paraId="70C0812E"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2428C1EA" w14:textId="77777777" w:rsidR="00100AF2" w:rsidRPr="00594777" w:rsidRDefault="00100AF2" w:rsidP="00BF345F">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4AA3FFC1" w14:textId="77777777" w:rsidR="00100AF2" w:rsidRPr="00594777" w:rsidRDefault="00100AF2" w:rsidP="00BF345F">
      <w:pPr>
        <w:spacing w:after="0" w:line="240" w:lineRule="auto"/>
        <w:jc w:val="both"/>
        <w:rPr>
          <w:rFonts w:ascii="Times New Roman" w:hAnsi="Times New Roman"/>
          <w:b/>
          <w:sz w:val="24"/>
          <w:szCs w:val="24"/>
          <w:lang w:val="sr-Cyrl-RS"/>
        </w:rPr>
      </w:pPr>
    </w:p>
    <w:p w14:paraId="10976F79"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1C9C3F10" w14:textId="77777777" w:rsidR="00100AF2" w:rsidRPr="00594777" w:rsidRDefault="00100AF2" w:rsidP="00BF345F">
      <w:pPr>
        <w:spacing w:after="0" w:line="240" w:lineRule="auto"/>
        <w:jc w:val="both"/>
        <w:rPr>
          <w:rFonts w:ascii="Times New Roman" w:hAnsi="Times New Roman"/>
          <w:b/>
          <w:sz w:val="24"/>
          <w:szCs w:val="24"/>
          <w:lang w:val="sr-Cyrl-RS"/>
        </w:rPr>
      </w:pPr>
    </w:p>
    <w:p w14:paraId="312C14F1" w14:textId="77777777" w:rsidR="00100AF2" w:rsidRPr="00594777" w:rsidRDefault="00100AF2" w:rsidP="00BF345F">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032C2A03"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50545B01"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4F340BC2"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1AB3EC84"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03855208"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2CA8BAB9"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60101F6D"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659278BB"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3F2E797F" w14:textId="77777777" w:rsidR="00100AF2" w:rsidRPr="00594777" w:rsidRDefault="00100AF2" w:rsidP="00BF345F">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74F7D5A0" w14:textId="77777777" w:rsidR="00100AF2" w:rsidRPr="00594777" w:rsidRDefault="00100AF2" w:rsidP="00BF345F">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3"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4" w:history="1">
        <w:r w:rsidRPr="00594777">
          <w:rPr>
            <w:rStyle w:val="Hyperlink"/>
            <w:rFonts w:ascii="Times New Roman" w:eastAsia="SimSun" w:hAnsi="Times New Roman"/>
            <w:sz w:val="24"/>
            <w:szCs w:val="24"/>
            <w:lang w:val="sr-Cyrl-RS"/>
          </w:rPr>
          <w:t>www.rzsport.gov.rs</w:t>
        </w:r>
      </w:hyperlink>
    </w:p>
    <w:p w14:paraId="62CB48D1" w14:textId="77777777" w:rsidR="00100AF2" w:rsidRPr="00594777" w:rsidRDefault="00100AF2" w:rsidP="00BF345F">
      <w:pPr>
        <w:spacing w:after="0" w:line="240" w:lineRule="auto"/>
        <w:jc w:val="both"/>
        <w:rPr>
          <w:rFonts w:ascii="Times New Roman" w:hAnsi="Times New Roman"/>
          <w:b/>
          <w:sz w:val="24"/>
          <w:szCs w:val="24"/>
          <w:lang w:val="sr-Cyrl-RS"/>
        </w:rPr>
      </w:pPr>
    </w:p>
    <w:p w14:paraId="2BB57722"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6BA81AD5" w14:textId="77777777" w:rsidR="00100AF2" w:rsidRPr="00594777" w:rsidRDefault="00100AF2" w:rsidP="00BF345F">
      <w:pPr>
        <w:spacing w:after="0" w:line="240" w:lineRule="auto"/>
        <w:jc w:val="both"/>
        <w:rPr>
          <w:rFonts w:ascii="Times New Roman" w:hAnsi="Times New Roman"/>
          <w:b/>
          <w:sz w:val="24"/>
          <w:szCs w:val="24"/>
          <w:lang w:val="sr-Cyrl-RS"/>
        </w:rPr>
      </w:pPr>
    </w:p>
    <w:p w14:paraId="2B1A422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5"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2968DE36"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372183C0"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1BC83731" w14:textId="77777777" w:rsidR="00100AF2" w:rsidRPr="00594777" w:rsidRDefault="00100AF2" w:rsidP="00BF345F">
      <w:pPr>
        <w:spacing w:after="0" w:line="240" w:lineRule="auto"/>
        <w:jc w:val="both"/>
        <w:rPr>
          <w:rFonts w:ascii="Times New Roman" w:hAnsi="Times New Roman"/>
          <w:b/>
          <w:sz w:val="24"/>
          <w:szCs w:val="24"/>
          <w:lang w:val="sr-Cyrl-RS"/>
        </w:rPr>
      </w:pPr>
    </w:p>
    <w:p w14:paraId="6AFA0F7E" w14:textId="77777777" w:rsidR="00100AF2" w:rsidRPr="00594777" w:rsidRDefault="00100AF2" w:rsidP="00BF345F">
      <w:pPr>
        <w:spacing w:after="0" w:line="240" w:lineRule="auto"/>
        <w:rPr>
          <w:rFonts w:ascii="Times New Roman" w:hAnsi="Times New Roman"/>
          <w:color w:val="0070C0"/>
          <w:sz w:val="24"/>
          <w:szCs w:val="24"/>
          <w:lang w:val="sr-Cyrl-RS"/>
        </w:rPr>
      </w:pPr>
      <w:hyperlink r:id="rId106" w:history="1">
        <w:r w:rsidRPr="00594777">
          <w:rPr>
            <w:rStyle w:val="Hyperlink"/>
            <w:rFonts w:ascii="Times New Roman" w:eastAsia="SimSun" w:hAnsi="Times New Roman"/>
            <w:sz w:val="24"/>
            <w:szCs w:val="24"/>
            <w:lang w:val="sr-Cyrl-RS"/>
          </w:rPr>
          <w:t>http://www.mos.gov.rs/dokumenta/sport/pravilnici</w:t>
        </w:r>
      </w:hyperlink>
    </w:p>
    <w:p w14:paraId="16313390" w14:textId="77777777" w:rsidR="00100AF2" w:rsidRPr="00594777" w:rsidRDefault="00100AF2" w:rsidP="00BF345F">
      <w:pPr>
        <w:spacing w:after="0" w:line="240" w:lineRule="auto"/>
        <w:jc w:val="both"/>
        <w:rPr>
          <w:rFonts w:ascii="Times New Roman" w:hAnsi="Times New Roman"/>
          <w:b/>
          <w:sz w:val="24"/>
          <w:szCs w:val="24"/>
          <w:lang w:val="sr-Cyrl-RS"/>
        </w:rPr>
      </w:pPr>
    </w:p>
    <w:p w14:paraId="7893C63E"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58293BCC" w14:textId="77777777" w:rsidR="00100AF2" w:rsidRPr="00594777" w:rsidRDefault="00100AF2" w:rsidP="00BF345F">
      <w:pPr>
        <w:spacing w:after="0" w:line="240" w:lineRule="auto"/>
        <w:jc w:val="both"/>
        <w:rPr>
          <w:rFonts w:ascii="Times New Roman" w:hAnsi="Times New Roman"/>
          <w:b/>
          <w:sz w:val="24"/>
          <w:szCs w:val="24"/>
          <w:lang w:val="sr-Cyrl-RS"/>
        </w:rPr>
      </w:pPr>
    </w:p>
    <w:p w14:paraId="40E7E3F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7" w:history="1">
        <w:r w:rsidRPr="00594777">
          <w:rPr>
            <w:rStyle w:val="Hyperlink"/>
            <w:rFonts w:ascii="Times New Roman" w:eastAsia="SimSun" w:hAnsi="Times New Roman"/>
            <w:sz w:val="24"/>
            <w:szCs w:val="24"/>
            <w:lang w:val="sr-Cyrl-RS"/>
          </w:rPr>
          <w:t>www.skolskisportsrbije.org.rs.</w:t>
        </w:r>
      </w:hyperlink>
    </w:p>
    <w:p w14:paraId="1B205E6F" w14:textId="77777777" w:rsidR="00100AF2" w:rsidRPr="00594777" w:rsidRDefault="00100AF2" w:rsidP="00BF345F">
      <w:pPr>
        <w:spacing w:after="0" w:line="240" w:lineRule="auto"/>
        <w:jc w:val="both"/>
        <w:rPr>
          <w:rFonts w:ascii="Times New Roman" w:hAnsi="Times New Roman"/>
          <w:sz w:val="24"/>
          <w:szCs w:val="24"/>
          <w:lang w:val="sr-Cyrl-RS"/>
        </w:rPr>
      </w:pPr>
    </w:p>
    <w:p w14:paraId="43D37F8C"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23D0F2AE" w14:textId="77777777" w:rsidR="00100AF2" w:rsidRPr="00594777" w:rsidRDefault="00100AF2" w:rsidP="00BF345F">
      <w:pPr>
        <w:spacing w:after="0" w:line="240" w:lineRule="auto"/>
        <w:jc w:val="both"/>
        <w:rPr>
          <w:rFonts w:ascii="Times New Roman" w:hAnsi="Times New Roman"/>
          <w:b/>
          <w:sz w:val="24"/>
          <w:szCs w:val="24"/>
          <w:lang w:val="sr-Cyrl-RS"/>
        </w:rPr>
      </w:pPr>
    </w:p>
    <w:p w14:paraId="21FAC85E"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2CE578BE" w14:textId="77777777" w:rsidR="00100AF2" w:rsidRPr="00594777" w:rsidRDefault="00100AF2" w:rsidP="00BF345F">
      <w:pPr>
        <w:spacing w:after="0" w:line="240" w:lineRule="auto"/>
        <w:jc w:val="both"/>
        <w:rPr>
          <w:rFonts w:ascii="Times New Roman" w:hAnsi="Times New Roman"/>
          <w:b/>
          <w:sz w:val="24"/>
          <w:szCs w:val="24"/>
          <w:lang w:val="sr-Cyrl-RS"/>
        </w:rPr>
      </w:pPr>
    </w:p>
    <w:p w14:paraId="7A55EC82" w14:textId="77777777" w:rsidR="00100AF2" w:rsidRPr="00594777" w:rsidRDefault="00100AF2" w:rsidP="00BF345F">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4D5F2F1D"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579F36FD"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120D5E61"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25EA7A3E"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2F606F8C"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8" w:history="1">
        <w:r w:rsidRPr="00594777">
          <w:rPr>
            <w:rStyle w:val="Hyperlink"/>
            <w:rFonts w:ascii="Times New Roman" w:eastAsia="SimSun" w:hAnsi="Times New Roman"/>
            <w:color w:val="0070C0"/>
            <w:sz w:val="24"/>
            <w:szCs w:val="24"/>
            <w:lang w:val="sr-Cyrl-RS"/>
          </w:rPr>
          <w:t>rzs@rzsport.gov.rs</w:t>
        </w:r>
      </w:hyperlink>
    </w:p>
    <w:p w14:paraId="21A40B3A"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9" w:history="1">
        <w:r w:rsidRPr="00594777">
          <w:rPr>
            <w:rStyle w:val="Hyperlink"/>
            <w:rFonts w:ascii="Times New Roman" w:eastAsia="SimSun" w:hAnsi="Times New Roman"/>
            <w:sz w:val="24"/>
            <w:szCs w:val="24"/>
            <w:lang w:val="sr-Cyrl-RS"/>
          </w:rPr>
          <w:t>www.rzsport.gov.rs</w:t>
        </w:r>
      </w:hyperlink>
    </w:p>
    <w:p w14:paraId="2D4F80D8" w14:textId="77777777" w:rsidR="00100AF2" w:rsidRPr="00594777" w:rsidRDefault="00100AF2" w:rsidP="00BF345F">
      <w:pPr>
        <w:spacing w:after="0" w:line="240" w:lineRule="auto"/>
        <w:jc w:val="both"/>
        <w:rPr>
          <w:rFonts w:ascii="Times New Roman" w:hAnsi="Times New Roman"/>
          <w:sz w:val="24"/>
          <w:szCs w:val="24"/>
          <w:lang w:val="sr-Cyrl-RS"/>
        </w:rPr>
      </w:pPr>
    </w:p>
    <w:p w14:paraId="5E0EB0F7" w14:textId="77777777" w:rsidR="00100AF2" w:rsidRPr="00594777" w:rsidRDefault="00100AF2" w:rsidP="00BF345F">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74A7CD0B"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64720C9D"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065AD95A"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6650FDE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4C29673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0" w:history="1">
        <w:r w:rsidRPr="00594777">
          <w:rPr>
            <w:rStyle w:val="Hyperlink"/>
            <w:rFonts w:ascii="Times New Roman" w:eastAsia="SimSun" w:hAnsi="Times New Roman"/>
            <w:color w:val="0070C0"/>
            <w:sz w:val="24"/>
            <w:szCs w:val="24"/>
            <w:lang w:val="sr-Cyrl-RS"/>
          </w:rPr>
          <w:t>info@pzsport.rs</w:t>
        </w:r>
      </w:hyperlink>
    </w:p>
    <w:p w14:paraId="6B68F906"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1"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352651CB" w14:textId="77777777" w:rsidR="00100AF2" w:rsidRPr="00594777" w:rsidRDefault="00100AF2" w:rsidP="00BF345F">
      <w:pPr>
        <w:spacing w:after="0" w:line="240" w:lineRule="auto"/>
        <w:jc w:val="both"/>
        <w:rPr>
          <w:rFonts w:ascii="Times New Roman" w:hAnsi="Times New Roman"/>
          <w:b/>
          <w:sz w:val="24"/>
          <w:szCs w:val="24"/>
          <w:lang w:val="sr-Cyrl-RS"/>
        </w:rPr>
      </w:pPr>
    </w:p>
    <w:p w14:paraId="1A1CA0E8"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575594AF" w14:textId="77777777" w:rsidR="00100AF2" w:rsidRPr="00594777" w:rsidRDefault="00100AF2" w:rsidP="00BF345F">
      <w:pPr>
        <w:spacing w:after="0" w:line="240" w:lineRule="auto"/>
        <w:jc w:val="both"/>
        <w:rPr>
          <w:rFonts w:ascii="Times New Roman" w:hAnsi="Times New Roman"/>
          <w:b/>
          <w:sz w:val="24"/>
          <w:szCs w:val="24"/>
          <w:lang w:val="sr-Cyrl-RS"/>
        </w:rPr>
      </w:pPr>
    </w:p>
    <w:p w14:paraId="0935E47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7389F8AD"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0F15EA14"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56C1C407"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628A1450"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663A1DBF"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5E941CAD"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731CEF16"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organizacija međunarodnih i nacionalnih sportskih takmičenja od značaja za Republiku Srbiju;</w:t>
      </w:r>
    </w:p>
    <w:p w14:paraId="380D21D1"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6AD72E75"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5C1E2F0B"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0CFFB29C"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4873B694"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A30368B"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46A91FC1" w14:textId="77777777" w:rsidR="00100AF2" w:rsidRPr="00594777" w:rsidRDefault="00100AF2" w:rsidP="00BF345F">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6133FDDC" w14:textId="77777777" w:rsidR="00100AF2" w:rsidRPr="00594777" w:rsidRDefault="00100AF2" w:rsidP="00BF345F">
      <w:pPr>
        <w:tabs>
          <w:tab w:val="left" w:pos="990"/>
        </w:tabs>
        <w:spacing w:after="0" w:line="240" w:lineRule="auto"/>
        <w:ind w:firstLine="720"/>
        <w:contextualSpacing/>
        <w:jc w:val="both"/>
        <w:rPr>
          <w:rFonts w:ascii="Times New Roman" w:hAnsi="Times New Roman"/>
          <w:sz w:val="24"/>
          <w:szCs w:val="24"/>
          <w:lang w:val="sr-Cyrl-RS"/>
        </w:rPr>
      </w:pPr>
    </w:p>
    <w:p w14:paraId="229EDD74"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43A280A2" w14:textId="77777777" w:rsidR="00100AF2" w:rsidRPr="00594777" w:rsidRDefault="00100AF2" w:rsidP="00BF345F">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12"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4C2DAA5B" w14:textId="77777777" w:rsidR="00100AF2" w:rsidRPr="00594777" w:rsidRDefault="00100AF2" w:rsidP="00BF345F">
      <w:pPr>
        <w:spacing w:after="0" w:line="240" w:lineRule="auto"/>
        <w:ind w:firstLine="708"/>
        <w:jc w:val="both"/>
        <w:rPr>
          <w:rFonts w:ascii="Times New Roman" w:hAnsi="Times New Roman"/>
          <w:b/>
          <w:sz w:val="24"/>
          <w:szCs w:val="24"/>
          <w:lang w:val="sr-Cyrl-RS"/>
        </w:rPr>
      </w:pPr>
    </w:p>
    <w:p w14:paraId="0EED474B"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3FD4C0BE" w14:textId="77777777" w:rsidR="00100AF2" w:rsidRPr="00594777" w:rsidRDefault="00100AF2" w:rsidP="00BF345F">
      <w:pPr>
        <w:spacing w:after="0" w:line="240" w:lineRule="auto"/>
        <w:jc w:val="both"/>
        <w:rPr>
          <w:rFonts w:ascii="Times New Roman" w:hAnsi="Times New Roman"/>
          <w:b/>
          <w:sz w:val="24"/>
          <w:szCs w:val="24"/>
          <w:lang w:val="sr-Cyrl-RS"/>
        </w:rPr>
      </w:pPr>
    </w:p>
    <w:p w14:paraId="5FF3113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0AE83CCE" w14:textId="77777777" w:rsidR="00100AF2" w:rsidRPr="00594777" w:rsidRDefault="00100AF2" w:rsidP="00BF345F">
      <w:pPr>
        <w:spacing w:after="0" w:line="240" w:lineRule="auto"/>
        <w:jc w:val="both"/>
        <w:rPr>
          <w:rFonts w:ascii="Times New Roman" w:hAnsi="Times New Roman"/>
          <w:b/>
          <w:sz w:val="24"/>
          <w:szCs w:val="24"/>
          <w:lang w:val="sr-Cyrl-RS"/>
        </w:rPr>
      </w:pPr>
    </w:p>
    <w:p w14:paraId="0A716BCD"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3C415D75" w14:textId="77777777" w:rsidR="00100AF2" w:rsidRPr="00594777" w:rsidRDefault="00100AF2" w:rsidP="00BF345F">
      <w:pPr>
        <w:spacing w:after="0" w:line="240" w:lineRule="auto"/>
        <w:jc w:val="both"/>
        <w:rPr>
          <w:rFonts w:ascii="Times New Roman" w:hAnsi="Times New Roman"/>
          <w:b/>
          <w:sz w:val="24"/>
          <w:szCs w:val="24"/>
          <w:lang w:val="sr-Cyrl-RS"/>
        </w:rPr>
      </w:pPr>
    </w:p>
    <w:p w14:paraId="32AB1E0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69AAF7A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5EEBEC6E"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1BDA103B"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17AD59DD"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705D3020"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420C2859" w14:textId="77777777" w:rsidR="00100AF2" w:rsidRPr="00594777" w:rsidRDefault="00100AF2" w:rsidP="00BF345F">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30. decembar – Ministarstvo obaveštava nosioce programa o visini odobrenih sredstava po programima i projektima.</w:t>
      </w:r>
    </w:p>
    <w:p w14:paraId="6774A76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01465EA1" w14:textId="77777777" w:rsidR="00100AF2" w:rsidRPr="00594777" w:rsidRDefault="00100AF2" w:rsidP="00BF345F">
      <w:pPr>
        <w:spacing w:after="0" w:line="240" w:lineRule="auto"/>
        <w:jc w:val="both"/>
        <w:rPr>
          <w:rFonts w:ascii="Times New Roman" w:hAnsi="Times New Roman"/>
          <w:sz w:val="24"/>
          <w:szCs w:val="24"/>
          <w:lang w:val="sr-Cyrl-RS"/>
        </w:rPr>
      </w:pPr>
    </w:p>
    <w:p w14:paraId="03A8FBEB" w14:textId="77777777" w:rsidR="00100AF2" w:rsidRPr="00594777" w:rsidRDefault="00100AF2" w:rsidP="00BF345F">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04D5070C" w14:textId="77777777" w:rsidR="00100AF2" w:rsidRPr="00594777" w:rsidRDefault="00100AF2" w:rsidP="00BF345F">
      <w:pPr>
        <w:spacing w:after="0" w:line="240" w:lineRule="auto"/>
        <w:contextualSpacing/>
        <w:jc w:val="both"/>
        <w:rPr>
          <w:rFonts w:ascii="Times New Roman" w:hAnsi="Times New Roman"/>
          <w:b/>
          <w:sz w:val="24"/>
          <w:szCs w:val="24"/>
          <w:lang w:val="sr-Cyrl-RS"/>
        </w:rPr>
      </w:pPr>
    </w:p>
    <w:p w14:paraId="7B7BF775" w14:textId="77777777" w:rsidR="00100AF2" w:rsidRPr="00594777" w:rsidRDefault="00100AF2" w:rsidP="00BF345F">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5DD148DA" w14:textId="77777777" w:rsidR="00100AF2" w:rsidRPr="00594777" w:rsidRDefault="00100AF2" w:rsidP="00BF345F">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40E4B99F" w14:textId="77777777" w:rsidR="00100AF2" w:rsidRPr="00594777" w:rsidRDefault="00100AF2" w:rsidP="00BF345F">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21B1EE3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420C8B92" w14:textId="77777777" w:rsidR="00100AF2" w:rsidRPr="00594777" w:rsidRDefault="00100AF2" w:rsidP="00BF345F">
      <w:pPr>
        <w:spacing w:after="0" w:line="240" w:lineRule="auto"/>
        <w:jc w:val="both"/>
        <w:rPr>
          <w:rFonts w:ascii="Times New Roman" w:hAnsi="Times New Roman"/>
          <w:b/>
          <w:sz w:val="24"/>
          <w:szCs w:val="24"/>
          <w:lang w:val="sr-Cyrl-RS"/>
        </w:rPr>
      </w:pPr>
    </w:p>
    <w:p w14:paraId="765346D6"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73D18809" w14:textId="77777777" w:rsidR="00100AF2" w:rsidRPr="00594777" w:rsidRDefault="00100AF2" w:rsidP="00BF345F">
      <w:pPr>
        <w:spacing w:after="0" w:line="240" w:lineRule="auto"/>
        <w:jc w:val="both"/>
        <w:rPr>
          <w:rFonts w:ascii="Times New Roman" w:hAnsi="Times New Roman"/>
          <w:sz w:val="24"/>
          <w:szCs w:val="24"/>
          <w:lang w:val="sr-Cyrl-RS"/>
        </w:rPr>
      </w:pPr>
    </w:p>
    <w:p w14:paraId="485CAAB2" w14:textId="77777777" w:rsidR="00100AF2" w:rsidRPr="00594777" w:rsidRDefault="00100AF2" w:rsidP="00BF345F">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w:t>
      </w:r>
      <w:r w:rsidRPr="00594777">
        <w:rPr>
          <w:rFonts w:ascii="Times New Roman" w:hAnsi="Times New Roman"/>
          <w:sz w:val="24"/>
          <w:szCs w:val="24"/>
          <w:lang w:val="sr-Cyrl-RS"/>
        </w:rPr>
        <w:lastRenderedPageBreak/>
        <w:t>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260D3805"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642AEAFC"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5D85B736"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w:t>
      </w:r>
      <w:r w:rsidRPr="00594777">
        <w:rPr>
          <w:rFonts w:ascii="Times New Roman" w:hAnsi="Times New Roman"/>
          <w:sz w:val="24"/>
          <w:szCs w:val="24"/>
          <w:lang w:val="sr-Cyrl-RS"/>
        </w:rPr>
        <w:lastRenderedPageBreak/>
        <w:t>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6DD28182" w14:textId="77777777" w:rsidR="00100AF2" w:rsidRPr="00594777" w:rsidRDefault="00100AF2" w:rsidP="00BF345F">
      <w:pPr>
        <w:tabs>
          <w:tab w:val="num" w:pos="0"/>
          <w:tab w:val="left" w:pos="720"/>
        </w:tabs>
        <w:spacing w:after="0" w:line="240" w:lineRule="auto"/>
        <w:jc w:val="center"/>
        <w:rPr>
          <w:rFonts w:ascii="Times New Roman" w:hAnsi="Times New Roman"/>
          <w:b/>
          <w:sz w:val="24"/>
          <w:szCs w:val="24"/>
        </w:rPr>
      </w:pPr>
    </w:p>
    <w:p w14:paraId="3FBF51D6" w14:textId="77777777" w:rsidR="00100AF2" w:rsidRPr="00594777" w:rsidRDefault="00100AF2" w:rsidP="00BF345F">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29B35117" w14:textId="77777777" w:rsidR="00100AF2" w:rsidRPr="00594777" w:rsidRDefault="00100AF2" w:rsidP="00BF345F">
      <w:pPr>
        <w:tabs>
          <w:tab w:val="num" w:pos="0"/>
          <w:tab w:val="left" w:pos="720"/>
        </w:tabs>
        <w:spacing w:after="0" w:line="240" w:lineRule="auto"/>
        <w:jc w:val="center"/>
        <w:rPr>
          <w:rFonts w:ascii="Times New Roman" w:hAnsi="Times New Roman"/>
          <w:b/>
          <w:sz w:val="24"/>
          <w:szCs w:val="24"/>
          <w:lang w:val="sr-Cyrl-RS"/>
        </w:rPr>
      </w:pPr>
    </w:p>
    <w:p w14:paraId="5F3AAABB" w14:textId="77777777" w:rsidR="00100AF2" w:rsidRPr="00594777" w:rsidRDefault="00100AF2" w:rsidP="00BF345F">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68B4BDCB"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p>
    <w:p w14:paraId="78E20A3B" w14:textId="77777777" w:rsidR="00100AF2" w:rsidRPr="00227D6E"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Pr="00227D6E">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i Republikom Benin.</w:t>
      </w:r>
    </w:p>
    <w:p w14:paraId="12AF7272" w14:textId="77777777" w:rsidR="00100AF2" w:rsidRPr="00227D6E" w:rsidRDefault="00100AF2" w:rsidP="00BF345F">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6FC64060" w14:textId="77777777" w:rsidR="00100AF2" w:rsidRPr="00227D6E" w:rsidRDefault="00100AF2" w:rsidP="00BF345F">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T-S4 Komiteta Saveta Evrope za primenu integrisanog pristupa sigurnosti, bezbednosti i uslugama na fudbalskim utakmicama i drugim sportskim priredbama, dok predstavnici Antidoping agencije Srbije učestvuju u radu Monitoring grupe i Ad hoc komiteta za borbu protiv dopinga Saveta Evrope.</w:t>
      </w:r>
    </w:p>
    <w:p w14:paraId="23A08F39" w14:textId="77777777" w:rsidR="00100AF2" w:rsidRPr="00227D6E" w:rsidRDefault="00100AF2" w:rsidP="00BF345F">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61A34A5B" w14:textId="77777777" w:rsidR="00100AF2" w:rsidRPr="00227D6E" w:rsidRDefault="00100AF2" w:rsidP="00BF345F">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lastRenderedPageBreak/>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50687E4B" w14:textId="77777777" w:rsidR="00100AF2" w:rsidRDefault="00100AF2" w:rsidP="00BF345F">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311-1966 (Una Pavlović, Bulevar Mihajla Pupina 2, Palata „Srbijaˮ, istočno krilo, treći sprat, kancelarija 309) ili na mejl: </w:t>
      </w:r>
      <w:hyperlink r:id="rId113" w:history="1">
        <w:r w:rsidRPr="007F79F0">
          <w:rPr>
            <w:rStyle w:val="Hyperlink"/>
            <w:rFonts w:ascii="Times New Roman" w:hAnsi="Times New Roman"/>
            <w:sz w:val="24"/>
            <w:szCs w:val="24"/>
            <w:lang w:val="sr-Cyrl-RS"/>
          </w:rPr>
          <w:t>una.pavlovic@mos.gov.rs</w:t>
        </w:r>
      </w:hyperlink>
      <w:r w:rsidRPr="00227D6E">
        <w:rPr>
          <w:rFonts w:ascii="Times New Roman" w:hAnsi="Times New Roman"/>
          <w:sz w:val="24"/>
          <w:szCs w:val="24"/>
          <w:lang w:val="sr-Cyrl-RS"/>
        </w:rPr>
        <w:t>.</w:t>
      </w:r>
    </w:p>
    <w:p w14:paraId="53C1D90A" w14:textId="77777777" w:rsidR="00100AF2" w:rsidRPr="00594777" w:rsidRDefault="00100AF2" w:rsidP="00BF345F">
      <w:pPr>
        <w:tabs>
          <w:tab w:val="num" w:pos="0"/>
          <w:tab w:val="left" w:pos="720"/>
        </w:tabs>
        <w:spacing w:after="0" w:line="240" w:lineRule="auto"/>
        <w:jc w:val="both"/>
        <w:rPr>
          <w:rFonts w:ascii="Times New Roman" w:hAnsi="Times New Roman"/>
          <w:b/>
          <w:sz w:val="24"/>
          <w:szCs w:val="24"/>
          <w:lang w:val="sr-Cyrl-RS"/>
        </w:rPr>
      </w:pPr>
    </w:p>
    <w:p w14:paraId="4EB02DA6" w14:textId="77777777" w:rsidR="00100AF2" w:rsidRPr="00594777" w:rsidRDefault="00100AF2" w:rsidP="00BF345F">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57D40B0D" w14:textId="77777777" w:rsidR="00100AF2" w:rsidRPr="00594777" w:rsidRDefault="00100AF2" w:rsidP="00BF345F">
      <w:pPr>
        <w:tabs>
          <w:tab w:val="num" w:pos="0"/>
          <w:tab w:val="left" w:pos="720"/>
        </w:tabs>
        <w:spacing w:after="0" w:line="240" w:lineRule="auto"/>
        <w:jc w:val="both"/>
        <w:rPr>
          <w:rFonts w:ascii="Times New Roman" w:hAnsi="Times New Roman"/>
          <w:b/>
          <w:sz w:val="24"/>
          <w:szCs w:val="24"/>
          <w:lang w:val="sr-Cyrl-RS"/>
        </w:rPr>
      </w:pPr>
    </w:p>
    <w:p w14:paraId="7CB8D214"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596039BB"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5B93AD7F" w14:textId="77777777" w:rsidR="00100AF2" w:rsidRPr="00594777" w:rsidRDefault="00100AF2" w:rsidP="00BF345F">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4B73D6EC"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p>
    <w:p w14:paraId="36090A41" w14:textId="77777777" w:rsidR="00100AF2" w:rsidRPr="00594777" w:rsidRDefault="00100AF2" w:rsidP="00BF345F">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13DB3662"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p>
    <w:p w14:paraId="5BC20E1D"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3EA4576F"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41BB228D"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43296446"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25F89E3C"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4DDB1E3E"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o iznosima plaćanja pojedinih usluga;</w:t>
      </w:r>
    </w:p>
    <w:p w14:paraId="6A23FE12"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01D6F8AC"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2F0E82D3" w14:textId="77777777" w:rsidR="00100AF2" w:rsidRPr="00594777" w:rsidRDefault="00100AF2" w:rsidP="00BF345F">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5ABDB62A"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3B024E1D" w14:textId="77777777" w:rsidR="00100AF2" w:rsidRPr="00594777" w:rsidRDefault="00100AF2" w:rsidP="00BF345F">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627B74BE"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353A7E6E"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201120E6" w14:textId="77777777" w:rsidR="00100AF2" w:rsidRPr="00A300A9" w:rsidRDefault="00100AF2" w:rsidP="00BF345F">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4C27D05A" w14:textId="77777777" w:rsidR="00100AF2" w:rsidRPr="00594777" w:rsidRDefault="00100AF2" w:rsidP="00BF345F">
      <w:pPr>
        <w:tabs>
          <w:tab w:val="num" w:pos="0"/>
          <w:tab w:val="left" w:pos="720"/>
        </w:tabs>
        <w:spacing w:after="0" w:line="240" w:lineRule="auto"/>
        <w:jc w:val="both"/>
        <w:rPr>
          <w:rFonts w:ascii="Times New Roman" w:hAnsi="Times New Roman"/>
          <w:sz w:val="24"/>
          <w:szCs w:val="24"/>
          <w:lang w:val="sr-Cyrl-RS"/>
        </w:rPr>
      </w:pPr>
    </w:p>
    <w:p w14:paraId="2E70DA66"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3A773C65" w14:textId="77777777" w:rsidR="00100AF2" w:rsidRPr="00594777" w:rsidRDefault="00100AF2" w:rsidP="00BF345F">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0B54B12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4B1D036D"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331959C5"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6E95A6FE" w14:textId="77777777" w:rsidR="00100AF2" w:rsidRPr="00594777" w:rsidRDefault="00100AF2" w:rsidP="00BF345F">
      <w:pPr>
        <w:spacing w:after="0" w:line="240" w:lineRule="auto"/>
        <w:ind w:firstLine="708"/>
        <w:jc w:val="both"/>
        <w:rPr>
          <w:rFonts w:ascii="Times New Roman" w:hAnsi="Times New Roman"/>
          <w:sz w:val="24"/>
          <w:szCs w:val="24"/>
          <w:lang w:val="sr-Cyrl-RS"/>
        </w:rPr>
      </w:pPr>
      <w:hyperlink r:id="rId114"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7E344299" w14:textId="77777777" w:rsidR="00100AF2" w:rsidRPr="00C50964" w:rsidRDefault="00100AF2" w:rsidP="00BF345F">
      <w:pPr>
        <w:spacing w:after="0" w:line="240" w:lineRule="auto"/>
        <w:ind w:firstLine="708"/>
        <w:jc w:val="both"/>
        <w:rPr>
          <w:rStyle w:val="Hyperlink"/>
          <w:rFonts w:eastAsia="SimSun"/>
        </w:rPr>
      </w:pPr>
      <w:hyperlink r:id="rId115"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35EBF02D"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3769CD48"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70F5225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07324B2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2F78F26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4DF822D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435DB8F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7D8DEFA3"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92F2F7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323D77D9"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7B2B847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4F85B1C1"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570121F0" w14:textId="77777777" w:rsidR="00100AF2" w:rsidRPr="00594777" w:rsidRDefault="00100AF2" w:rsidP="00BF345F">
      <w:pPr>
        <w:spacing w:after="0" w:line="240" w:lineRule="auto"/>
        <w:jc w:val="both"/>
        <w:rPr>
          <w:rFonts w:ascii="Times New Roman" w:hAnsi="Times New Roman"/>
          <w:sz w:val="24"/>
          <w:szCs w:val="24"/>
          <w:lang w:val="sr-Cyrl-RS"/>
        </w:rPr>
      </w:pPr>
    </w:p>
    <w:p w14:paraId="617FD27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7FB94C95"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02BBE2EC"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6"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7CFD35B2"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1901F63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7B4E580A"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07947837"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65D47DC4" w14:textId="77777777" w:rsidR="00100AF2" w:rsidRPr="00594777" w:rsidRDefault="00100AF2" w:rsidP="00BF345F">
      <w:pPr>
        <w:spacing w:after="0" w:line="240" w:lineRule="auto"/>
        <w:ind w:firstLine="708"/>
        <w:jc w:val="both"/>
        <w:rPr>
          <w:rFonts w:ascii="Times New Roman" w:hAnsi="Times New Roman"/>
          <w:sz w:val="24"/>
          <w:szCs w:val="24"/>
          <w:lang w:val="sr-Cyrl-RS"/>
        </w:rPr>
      </w:pPr>
    </w:p>
    <w:p w14:paraId="23E9B35A" w14:textId="77777777" w:rsidR="00100AF2" w:rsidRPr="00594777" w:rsidRDefault="00100AF2" w:rsidP="00BF345F">
      <w:pPr>
        <w:spacing w:after="0" w:line="240" w:lineRule="auto"/>
        <w:rPr>
          <w:rFonts w:ascii="Times New Roman" w:hAnsi="Times New Roman"/>
          <w:sz w:val="24"/>
          <w:szCs w:val="24"/>
          <w:lang w:val="sr-Cyrl-RS" w:bidi="en-US"/>
        </w:rPr>
      </w:pPr>
    </w:p>
    <w:p w14:paraId="579253CB" w14:textId="77777777" w:rsidR="00100AF2" w:rsidRPr="00594777" w:rsidRDefault="00100AF2" w:rsidP="00BF345F">
      <w:pPr>
        <w:spacing w:after="0" w:line="240" w:lineRule="auto"/>
        <w:rPr>
          <w:rFonts w:ascii="Times New Roman" w:hAnsi="Times New Roman"/>
          <w:sz w:val="24"/>
          <w:szCs w:val="24"/>
          <w:lang w:val="sr-Cyrl-RS" w:bidi="en-US"/>
        </w:rPr>
      </w:pPr>
    </w:p>
    <w:p w14:paraId="23A57341" w14:textId="77777777" w:rsidR="00100AF2" w:rsidRPr="00594777" w:rsidRDefault="00100AF2" w:rsidP="00BF345F">
      <w:pPr>
        <w:spacing w:after="0" w:line="240" w:lineRule="auto"/>
        <w:rPr>
          <w:rFonts w:ascii="Times New Roman" w:hAnsi="Times New Roman"/>
          <w:sz w:val="24"/>
          <w:szCs w:val="24"/>
          <w:lang w:val="sr-Cyrl-RS" w:bidi="en-US"/>
        </w:rPr>
      </w:pPr>
    </w:p>
    <w:p w14:paraId="1D435CA8" w14:textId="77777777" w:rsidR="00100AF2" w:rsidRPr="00594777" w:rsidRDefault="00100AF2" w:rsidP="00BF345F">
      <w:pPr>
        <w:spacing w:after="0" w:line="240" w:lineRule="auto"/>
        <w:rPr>
          <w:rFonts w:ascii="Times New Roman" w:hAnsi="Times New Roman"/>
          <w:sz w:val="24"/>
          <w:szCs w:val="24"/>
          <w:lang w:val="sr-Cyrl-RS" w:bidi="en-US"/>
        </w:rPr>
      </w:pPr>
    </w:p>
    <w:p w14:paraId="3C465CEB" w14:textId="77777777" w:rsidR="00100AF2" w:rsidRPr="00594777" w:rsidRDefault="00100AF2" w:rsidP="00BF345F">
      <w:pPr>
        <w:spacing w:after="0" w:line="240" w:lineRule="auto"/>
        <w:rPr>
          <w:rFonts w:ascii="Times New Roman" w:hAnsi="Times New Roman"/>
          <w:sz w:val="24"/>
          <w:szCs w:val="24"/>
          <w:lang w:val="sr-Cyrl-RS" w:bidi="en-US"/>
        </w:rPr>
      </w:pPr>
    </w:p>
    <w:p w14:paraId="72676C93" w14:textId="77777777" w:rsidR="00100AF2" w:rsidRPr="00594777" w:rsidRDefault="00100AF2" w:rsidP="00BF345F">
      <w:pPr>
        <w:spacing w:after="0" w:line="240" w:lineRule="auto"/>
        <w:rPr>
          <w:rFonts w:ascii="Times New Roman" w:hAnsi="Times New Roman"/>
          <w:sz w:val="24"/>
          <w:szCs w:val="24"/>
          <w:lang w:val="sr-Cyrl-RS" w:bidi="en-US"/>
        </w:rPr>
      </w:pPr>
    </w:p>
    <w:p w14:paraId="04BD2F01" w14:textId="77777777" w:rsidR="00100AF2" w:rsidRPr="00594777" w:rsidRDefault="00100AF2" w:rsidP="00BF345F">
      <w:pPr>
        <w:spacing w:after="0" w:line="240" w:lineRule="auto"/>
        <w:rPr>
          <w:rFonts w:ascii="Times New Roman" w:hAnsi="Times New Roman"/>
          <w:sz w:val="24"/>
          <w:szCs w:val="24"/>
          <w:lang w:val="sr-Cyrl-RS" w:bidi="en-US"/>
        </w:rPr>
      </w:pPr>
    </w:p>
    <w:p w14:paraId="68C0E68B" w14:textId="77777777" w:rsidR="00100AF2" w:rsidRPr="00594777" w:rsidRDefault="00100AF2" w:rsidP="00BF345F">
      <w:pPr>
        <w:spacing w:after="0" w:line="240" w:lineRule="auto"/>
        <w:rPr>
          <w:rFonts w:ascii="Times New Roman" w:hAnsi="Times New Roman"/>
          <w:sz w:val="24"/>
          <w:szCs w:val="24"/>
          <w:lang w:val="sr-Cyrl-RS" w:bidi="en-US"/>
        </w:rPr>
      </w:pPr>
    </w:p>
    <w:p w14:paraId="4B5950A4" w14:textId="77777777" w:rsidR="00100AF2" w:rsidRPr="00594777" w:rsidRDefault="00100AF2" w:rsidP="00BF345F">
      <w:pPr>
        <w:spacing w:after="0" w:line="240" w:lineRule="auto"/>
        <w:rPr>
          <w:rFonts w:ascii="Times New Roman" w:hAnsi="Times New Roman"/>
          <w:sz w:val="24"/>
          <w:szCs w:val="24"/>
          <w:lang w:val="sr-Cyrl-RS" w:bidi="en-US"/>
        </w:rPr>
      </w:pPr>
    </w:p>
    <w:p w14:paraId="3C777DDE" w14:textId="77777777" w:rsidR="00100AF2" w:rsidRPr="00594777" w:rsidRDefault="00100AF2" w:rsidP="00BF345F">
      <w:pPr>
        <w:spacing w:after="0" w:line="240" w:lineRule="auto"/>
        <w:rPr>
          <w:rFonts w:ascii="Times New Roman" w:hAnsi="Times New Roman"/>
          <w:sz w:val="24"/>
          <w:szCs w:val="24"/>
          <w:lang w:val="sr-Cyrl-RS" w:bidi="en-US"/>
        </w:rPr>
      </w:pPr>
    </w:p>
    <w:p w14:paraId="4F2482C4" w14:textId="77777777" w:rsidR="00100AF2" w:rsidRPr="00594777" w:rsidRDefault="00100AF2" w:rsidP="00BF345F">
      <w:pPr>
        <w:spacing w:after="0" w:line="240" w:lineRule="auto"/>
        <w:rPr>
          <w:rFonts w:ascii="Times New Roman" w:hAnsi="Times New Roman"/>
          <w:sz w:val="24"/>
          <w:szCs w:val="24"/>
          <w:lang w:val="sr-Cyrl-RS" w:bidi="en-US"/>
        </w:rPr>
      </w:pPr>
    </w:p>
    <w:p w14:paraId="46B9803B" w14:textId="77777777" w:rsidR="00100AF2" w:rsidRPr="00594777" w:rsidRDefault="00100AF2" w:rsidP="00BF345F">
      <w:pPr>
        <w:spacing w:after="0" w:line="240" w:lineRule="auto"/>
        <w:rPr>
          <w:rFonts w:ascii="Times New Roman" w:hAnsi="Times New Roman"/>
          <w:sz w:val="24"/>
          <w:szCs w:val="24"/>
          <w:lang w:val="sr-Cyrl-RS" w:bidi="en-US"/>
        </w:rPr>
      </w:pPr>
    </w:p>
    <w:p w14:paraId="557927E8" w14:textId="77777777" w:rsidR="00100AF2" w:rsidRPr="00594777" w:rsidRDefault="00100AF2" w:rsidP="00BF345F">
      <w:pPr>
        <w:spacing w:after="0" w:line="240" w:lineRule="auto"/>
        <w:rPr>
          <w:rFonts w:ascii="Times New Roman" w:hAnsi="Times New Roman"/>
          <w:sz w:val="24"/>
          <w:szCs w:val="24"/>
          <w:lang w:val="sr-Cyrl-RS" w:bidi="en-US"/>
        </w:rPr>
      </w:pPr>
    </w:p>
    <w:p w14:paraId="23FCCC45" w14:textId="77777777" w:rsidR="00100AF2" w:rsidRPr="00594777" w:rsidRDefault="00100AF2" w:rsidP="00BF345F">
      <w:pPr>
        <w:spacing w:after="0" w:line="240" w:lineRule="auto"/>
        <w:rPr>
          <w:rFonts w:ascii="Times New Roman" w:hAnsi="Times New Roman"/>
          <w:sz w:val="24"/>
          <w:szCs w:val="24"/>
          <w:lang w:val="sr-Cyrl-RS" w:bidi="en-US"/>
        </w:rPr>
      </w:pPr>
    </w:p>
    <w:p w14:paraId="34353681" w14:textId="77777777" w:rsidR="00100AF2" w:rsidRPr="00594777" w:rsidRDefault="00100AF2" w:rsidP="00BF345F">
      <w:pPr>
        <w:spacing w:after="0" w:line="240" w:lineRule="auto"/>
        <w:rPr>
          <w:rFonts w:ascii="Times New Roman" w:hAnsi="Times New Roman"/>
          <w:sz w:val="24"/>
          <w:szCs w:val="24"/>
          <w:lang w:val="sr-Cyrl-RS" w:bidi="en-US"/>
        </w:rPr>
      </w:pPr>
    </w:p>
    <w:p w14:paraId="7878B89E" w14:textId="77777777" w:rsidR="00100AF2" w:rsidRPr="00594777" w:rsidRDefault="00100AF2" w:rsidP="00BF345F">
      <w:pPr>
        <w:spacing w:after="0" w:line="240" w:lineRule="auto"/>
        <w:rPr>
          <w:rFonts w:ascii="Times New Roman" w:hAnsi="Times New Roman"/>
          <w:sz w:val="24"/>
          <w:szCs w:val="24"/>
          <w:lang w:val="sr-Cyrl-RS" w:bidi="en-US"/>
        </w:rPr>
      </w:pPr>
    </w:p>
    <w:p w14:paraId="4A4F89B9" w14:textId="77777777" w:rsidR="00100AF2" w:rsidRPr="00594777" w:rsidRDefault="00100AF2" w:rsidP="00BF345F">
      <w:pPr>
        <w:spacing w:after="0" w:line="240" w:lineRule="auto"/>
        <w:rPr>
          <w:rFonts w:ascii="Times New Roman" w:hAnsi="Times New Roman"/>
          <w:sz w:val="24"/>
          <w:szCs w:val="24"/>
          <w:lang w:val="sr-Cyrl-RS" w:bidi="en-US"/>
        </w:rPr>
      </w:pPr>
    </w:p>
    <w:p w14:paraId="68634FA7" w14:textId="77777777" w:rsidR="00100AF2" w:rsidRPr="00594777" w:rsidRDefault="00100AF2" w:rsidP="00BF345F">
      <w:pPr>
        <w:spacing w:after="0" w:line="240" w:lineRule="auto"/>
        <w:rPr>
          <w:rFonts w:ascii="Times New Roman" w:hAnsi="Times New Roman"/>
          <w:sz w:val="24"/>
          <w:szCs w:val="24"/>
          <w:lang w:val="sr-Cyrl-RS" w:bidi="en-US"/>
        </w:rPr>
      </w:pPr>
    </w:p>
    <w:p w14:paraId="44F3A484" w14:textId="77777777" w:rsidR="00100AF2" w:rsidRPr="00594777" w:rsidRDefault="00100AF2" w:rsidP="00BF345F">
      <w:pPr>
        <w:spacing w:after="0" w:line="240" w:lineRule="auto"/>
        <w:rPr>
          <w:rFonts w:ascii="Times New Roman" w:hAnsi="Times New Roman"/>
          <w:sz w:val="24"/>
          <w:szCs w:val="24"/>
          <w:lang w:val="sr-Cyrl-RS" w:bidi="en-US"/>
        </w:rPr>
      </w:pPr>
    </w:p>
    <w:p w14:paraId="51FB368A" w14:textId="77777777" w:rsidR="00100AF2" w:rsidRPr="00594777" w:rsidRDefault="00100AF2" w:rsidP="00BF345F">
      <w:pPr>
        <w:spacing w:after="0" w:line="240" w:lineRule="auto"/>
        <w:rPr>
          <w:rFonts w:ascii="Times New Roman" w:hAnsi="Times New Roman"/>
          <w:sz w:val="24"/>
          <w:szCs w:val="24"/>
          <w:lang w:val="sr-Cyrl-RS" w:bidi="en-US"/>
        </w:rPr>
      </w:pPr>
    </w:p>
    <w:p w14:paraId="2D683D20" w14:textId="77777777" w:rsidR="00100AF2" w:rsidRPr="00594777" w:rsidRDefault="00100AF2" w:rsidP="00BF345F">
      <w:pPr>
        <w:spacing w:after="0" w:line="240" w:lineRule="auto"/>
        <w:rPr>
          <w:rFonts w:ascii="Times New Roman" w:hAnsi="Times New Roman"/>
          <w:sz w:val="24"/>
          <w:szCs w:val="24"/>
          <w:lang w:val="sr-Cyrl-RS" w:bidi="en-US"/>
        </w:rPr>
      </w:pPr>
    </w:p>
    <w:p w14:paraId="12FDCB2C" w14:textId="77777777" w:rsidR="00100AF2" w:rsidRPr="00594777" w:rsidRDefault="00100AF2" w:rsidP="00BF345F">
      <w:pPr>
        <w:spacing w:after="0" w:line="240" w:lineRule="auto"/>
        <w:rPr>
          <w:rFonts w:ascii="Times New Roman" w:hAnsi="Times New Roman"/>
          <w:sz w:val="24"/>
          <w:szCs w:val="24"/>
          <w:lang w:val="sr-Cyrl-RS" w:bidi="en-US"/>
        </w:rPr>
      </w:pPr>
    </w:p>
    <w:p w14:paraId="2D680298" w14:textId="77777777" w:rsidR="00100AF2" w:rsidRPr="00594777" w:rsidRDefault="00100AF2" w:rsidP="00BF345F">
      <w:pPr>
        <w:spacing w:after="0" w:line="240" w:lineRule="auto"/>
        <w:rPr>
          <w:rFonts w:ascii="Times New Roman" w:hAnsi="Times New Roman"/>
          <w:sz w:val="24"/>
          <w:szCs w:val="24"/>
          <w:lang w:val="sr-Cyrl-RS" w:bidi="en-US"/>
        </w:rPr>
      </w:pPr>
    </w:p>
    <w:bookmarkEnd w:id="4"/>
    <w:p w14:paraId="0A38501F" w14:textId="77777777" w:rsidR="00100AF2" w:rsidRPr="00594777" w:rsidRDefault="00100AF2" w:rsidP="00BF345F">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2D667301" w14:textId="77777777" w:rsidR="00100AF2" w:rsidRPr="00594777" w:rsidRDefault="00100AF2" w:rsidP="00BF345F">
      <w:pPr>
        <w:spacing w:after="0" w:line="240" w:lineRule="auto"/>
        <w:jc w:val="center"/>
        <w:rPr>
          <w:rFonts w:ascii="Times New Roman" w:hAnsi="Times New Roman"/>
          <w:b/>
          <w:sz w:val="24"/>
          <w:szCs w:val="24"/>
          <w:lang w:val="sr-Cyrl-RS"/>
        </w:rPr>
      </w:pPr>
    </w:p>
    <w:p w14:paraId="4E56BA9D" w14:textId="77777777" w:rsidR="00100AF2" w:rsidRPr="00594777" w:rsidRDefault="00100AF2" w:rsidP="00BF345F">
      <w:pPr>
        <w:spacing w:after="0" w:line="240" w:lineRule="auto"/>
        <w:jc w:val="center"/>
        <w:rPr>
          <w:rFonts w:ascii="Times New Roman" w:hAnsi="Times New Roman"/>
          <w:b/>
          <w:sz w:val="24"/>
          <w:szCs w:val="24"/>
          <w:lang w:val="sr-Cyrl-RS"/>
        </w:rPr>
      </w:pPr>
    </w:p>
    <w:p w14:paraId="7041FD49" w14:textId="77777777" w:rsidR="00100AF2" w:rsidRPr="00594777" w:rsidRDefault="00100AF2" w:rsidP="00BF345F">
      <w:pPr>
        <w:spacing w:after="0" w:line="240" w:lineRule="auto"/>
        <w:jc w:val="center"/>
        <w:rPr>
          <w:rFonts w:ascii="Times New Roman" w:hAnsi="Times New Roman"/>
          <w:b/>
          <w:sz w:val="24"/>
          <w:szCs w:val="24"/>
          <w:lang w:val="sr-Cyrl-RS"/>
        </w:rPr>
      </w:pPr>
    </w:p>
    <w:p w14:paraId="2E9EDB12"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1F471DA1"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06486609" w14:textId="77777777" w:rsidR="00100AF2" w:rsidRPr="00594777" w:rsidRDefault="00100AF2" w:rsidP="00BF345F">
      <w:pPr>
        <w:spacing w:after="0" w:line="240" w:lineRule="auto"/>
        <w:jc w:val="center"/>
        <w:rPr>
          <w:rFonts w:ascii="Times New Roman" w:hAnsi="Times New Roman"/>
          <w:sz w:val="24"/>
          <w:szCs w:val="24"/>
          <w:lang w:val="sr-Cyrl-RS"/>
        </w:rPr>
      </w:pPr>
    </w:p>
    <w:p w14:paraId="227F11C2" w14:textId="77777777" w:rsidR="00100AF2" w:rsidRPr="00594777" w:rsidRDefault="00100AF2" w:rsidP="00BF345F">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7FD8F293" w14:textId="77777777" w:rsidR="00100AF2" w:rsidRPr="00594777" w:rsidRDefault="00100AF2" w:rsidP="00BF345F">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40DEECF6" w14:textId="77777777" w:rsidR="00100AF2" w:rsidRPr="00594777" w:rsidRDefault="00100AF2" w:rsidP="00BF345F">
      <w:pPr>
        <w:spacing w:after="0" w:line="240" w:lineRule="auto"/>
        <w:jc w:val="center"/>
        <w:rPr>
          <w:rFonts w:ascii="Times New Roman" w:hAnsi="Times New Roman"/>
          <w:sz w:val="24"/>
          <w:szCs w:val="24"/>
          <w:lang w:val="sr-Cyrl-RS"/>
        </w:rPr>
      </w:pPr>
    </w:p>
    <w:p w14:paraId="43356113" w14:textId="77777777" w:rsidR="00100AF2" w:rsidRPr="00594777" w:rsidRDefault="00100AF2" w:rsidP="00BF345F">
      <w:pPr>
        <w:spacing w:after="0" w:line="240" w:lineRule="auto"/>
        <w:jc w:val="center"/>
        <w:rPr>
          <w:rFonts w:ascii="Times New Roman" w:hAnsi="Times New Roman"/>
          <w:sz w:val="24"/>
          <w:szCs w:val="24"/>
          <w:lang w:val="sr-Cyrl-RS"/>
        </w:rPr>
      </w:pPr>
    </w:p>
    <w:p w14:paraId="71D9E938"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Z A H T E V</w:t>
      </w:r>
    </w:p>
    <w:p w14:paraId="4FD508F2"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3AC512A4" w14:textId="77777777" w:rsidR="00100AF2" w:rsidRPr="00594777" w:rsidRDefault="00100AF2" w:rsidP="00BF345F">
      <w:pPr>
        <w:spacing w:after="0" w:line="240" w:lineRule="auto"/>
        <w:jc w:val="both"/>
        <w:rPr>
          <w:rFonts w:ascii="Times New Roman" w:hAnsi="Times New Roman"/>
          <w:sz w:val="24"/>
          <w:szCs w:val="24"/>
          <w:lang w:val="sr-Cyrl-RS"/>
        </w:rPr>
      </w:pPr>
    </w:p>
    <w:p w14:paraId="3568F88B"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1713B39B" w14:textId="77777777" w:rsidR="00100AF2" w:rsidRPr="00594777" w:rsidRDefault="00100AF2" w:rsidP="00BF345F">
      <w:pPr>
        <w:spacing w:after="0" w:line="240" w:lineRule="auto"/>
        <w:jc w:val="both"/>
        <w:rPr>
          <w:rFonts w:ascii="Times New Roman" w:hAnsi="Times New Roman"/>
          <w:sz w:val="24"/>
          <w:szCs w:val="24"/>
          <w:lang w:val="sr-Cyrl-RS"/>
        </w:rPr>
      </w:pPr>
    </w:p>
    <w:p w14:paraId="69DE033E"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052F5BBC"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04DEF898"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78F382A8"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30E8640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5E51A00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7C751DAE"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3400A70E"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18158DE5" w14:textId="77777777" w:rsidR="00100AF2" w:rsidRPr="00594777" w:rsidRDefault="00100AF2" w:rsidP="00BF345F">
      <w:pPr>
        <w:spacing w:after="0" w:line="240" w:lineRule="auto"/>
        <w:jc w:val="both"/>
        <w:rPr>
          <w:rFonts w:ascii="Times New Roman" w:hAnsi="Times New Roman"/>
          <w:sz w:val="24"/>
          <w:szCs w:val="24"/>
          <w:lang w:val="sr-Cyrl-RS"/>
        </w:rPr>
      </w:pPr>
    </w:p>
    <w:p w14:paraId="0DF13A7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7A5C005A"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66DD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5E308F5F"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lang w:val="sr-Latn-CS"/>
        </w:rPr>
        <w:tab/>
      </w:r>
    </w:p>
    <w:p w14:paraId="07F9072E" w14:textId="77777777" w:rsidR="00100AF2" w:rsidRPr="00594777" w:rsidRDefault="00100AF2" w:rsidP="00BF345F">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795371D" w14:textId="77777777" w:rsidR="00100AF2" w:rsidRPr="00594777" w:rsidRDefault="00100AF2" w:rsidP="00BF345F">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327057B6"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AE1A47B"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5D6FC179"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235E210A"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6D264D8E" w14:textId="77777777" w:rsidR="00100AF2" w:rsidRPr="00594777" w:rsidRDefault="00100AF2" w:rsidP="00BF345F">
      <w:pPr>
        <w:spacing w:after="0" w:line="240" w:lineRule="auto"/>
        <w:jc w:val="both"/>
        <w:rPr>
          <w:rFonts w:ascii="Times New Roman" w:hAnsi="Times New Roman"/>
          <w:lang w:val="sr-Latn-CS"/>
        </w:rPr>
      </w:pPr>
    </w:p>
    <w:p w14:paraId="717A2104"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75518DF6"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4C00BC7"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6690C368"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5AA55F1F"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153F0926"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2E4EA4F6"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1A1B4703" w14:textId="77777777" w:rsidR="00100AF2" w:rsidRPr="00594777" w:rsidRDefault="00100AF2" w:rsidP="00BF345F">
      <w:pPr>
        <w:spacing w:after="0" w:line="240" w:lineRule="auto"/>
        <w:jc w:val="center"/>
        <w:rPr>
          <w:rFonts w:ascii="Times New Roman" w:hAnsi="Times New Roman"/>
          <w:b/>
          <w:sz w:val="24"/>
          <w:szCs w:val="24"/>
          <w:lang w:val="sr-Cyrl-RS"/>
        </w:rPr>
      </w:pPr>
    </w:p>
    <w:p w14:paraId="2380092C"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01EC909D" w14:textId="77777777" w:rsidR="00100AF2" w:rsidRPr="00594777" w:rsidRDefault="00100AF2" w:rsidP="00BF345F">
      <w:pPr>
        <w:spacing w:after="0" w:line="240" w:lineRule="auto"/>
        <w:jc w:val="right"/>
        <w:rPr>
          <w:rFonts w:ascii="Times New Roman" w:hAnsi="Times New Roman"/>
          <w:sz w:val="24"/>
          <w:szCs w:val="24"/>
          <w:lang w:val="sr-Cyrl-RS"/>
        </w:rPr>
      </w:pPr>
    </w:p>
    <w:p w14:paraId="6B749047" w14:textId="77777777" w:rsidR="00100AF2" w:rsidRPr="00594777" w:rsidRDefault="00100AF2" w:rsidP="00BF345F">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71CFEB4E" w14:textId="77777777" w:rsidR="00100AF2" w:rsidRPr="00594777" w:rsidRDefault="00100AF2" w:rsidP="00BF345F">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5082F550" w14:textId="77777777" w:rsidR="00100AF2" w:rsidRPr="00594777" w:rsidRDefault="00100AF2" w:rsidP="00BF345F">
      <w:pPr>
        <w:spacing w:after="0" w:line="240" w:lineRule="auto"/>
        <w:ind w:left="4956" w:firstLine="708"/>
        <w:jc w:val="both"/>
        <w:rPr>
          <w:rFonts w:ascii="Times New Roman" w:hAnsi="Times New Roman"/>
          <w:sz w:val="24"/>
          <w:szCs w:val="24"/>
          <w:lang w:val="sr-Cyrl-RS"/>
        </w:rPr>
      </w:pPr>
    </w:p>
    <w:p w14:paraId="4B09E025"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54E8BC5D"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7F8F1C37" w14:textId="77777777" w:rsidR="00100AF2" w:rsidRPr="00594777" w:rsidRDefault="00100AF2" w:rsidP="00BF345F">
      <w:pPr>
        <w:spacing w:after="0" w:line="240" w:lineRule="auto"/>
        <w:jc w:val="center"/>
        <w:rPr>
          <w:rFonts w:ascii="Times New Roman" w:hAnsi="Times New Roman"/>
          <w:b/>
          <w:sz w:val="24"/>
          <w:szCs w:val="24"/>
          <w:lang w:val="sr-Cyrl-RS"/>
        </w:rPr>
      </w:pPr>
    </w:p>
    <w:p w14:paraId="303A616B"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4AB80E07"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11FEF950" w14:textId="77777777" w:rsidR="00100AF2" w:rsidRPr="00594777" w:rsidRDefault="00100AF2" w:rsidP="00BF345F">
      <w:pPr>
        <w:spacing w:after="0" w:line="240" w:lineRule="auto"/>
        <w:jc w:val="both"/>
        <w:rPr>
          <w:rFonts w:ascii="Times New Roman" w:hAnsi="Times New Roman"/>
          <w:sz w:val="24"/>
          <w:szCs w:val="24"/>
          <w:lang w:val="sr-Cyrl-RS"/>
        </w:rPr>
      </w:pPr>
    </w:p>
    <w:p w14:paraId="7DAF329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45341A4D"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7AE1E13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46894A94" w14:textId="77777777" w:rsidR="00100AF2" w:rsidRPr="00594777" w:rsidRDefault="00100AF2" w:rsidP="00BF345F">
      <w:pPr>
        <w:spacing w:after="0" w:line="240" w:lineRule="auto"/>
        <w:jc w:val="both"/>
        <w:rPr>
          <w:rFonts w:ascii="Times New Roman" w:hAnsi="Times New Roman"/>
          <w:sz w:val="24"/>
          <w:szCs w:val="24"/>
          <w:lang w:val="sr-Cyrl-RS"/>
        </w:rPr>
      </w:pPr>
    </w:p>
    <w:p w14:paraId="1BFEDCB8"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1B66473A"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3DC74161" w14:textId="77777777" w:rsidR="00100AF2" w:rsidRPr="00594777" w:rsidRDefault="00100AF2" w:rsidP="00BF345F">
      <w:pPr>
        <w:spacing w:after="0" w:line="240" w:lineRule="auto"/>
        <w:jc w:val="both"/>
        <w:rPr>
          <w:rFonts w:ascii="Times New Roman" w:hAnsi="Times New Roman"/>
          <w:sz w:val="24"/>
          <w:szCs w:val="24"/>
          <w:lang w:val="sr-Cyrl-RS"/>
        </w:rPr>
      </w:pPr>
    </w:p>
    <w:p w14:paraId="202400C1"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203DAFC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798D199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351BADD1"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lang w:val="sr-Latn-CS"/>
        </w:rPr>
        <w:tab/>
      </w:r>
    </w:p>
    <w:p w14:paraId="01E7FD6D" w14:textId="77777777" w:rsidR="00100AF2" w:rsidRPr="00594777" w:rsidRDefault="00100AF2" w:rsidP="00BF345F">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BF1F18D" w14:textId="77777777" w:rsidR="00100AF2" w:rsidRPr="00594777" w:rsidRDefault="00100AF2" w:rsidP="00BF345F">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4BCC757B"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DC3D68F"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5D0B14D9"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0D2BAE10"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FC15E7F"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853214E" w14:textId="77777777" w:rsidR="00100AF2" w:rsidRPr="00594777" w:rsidRDefault="00100AF2" w:rsidP="00BF345F">
      <w:pPr>
        <w:spacing w:after="0" w:line="240" w:lineRule="auto"/>
        <w:jc w:val="both"/>
        <w:rPr>
          <w:rFonts w:ascii="Times New Roman" w:hAnsi="Times New Roman"/>
          <w:lang w:val="sr-Latn-CS"/>
        </w:rPr>
      </w:pPr>
    </w:p>
    <w:p w14:paraId="483167C8"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A673135"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3D79804" w14:textId="77777777" w:rsidR="00100AF2" w:rsidRPr="00594777" w:rsidRDefault="00100AF2" w:rsidP="00BF345F">
      <w:pPr>
        <w:spacing w:after="0" w:line="240" w:lineRule="auto"/>
        <w:jc w:val="both"/>
        <w:rPr>
          <w:rFonts w:ascii="Times New Roman" w:hAnsi="Times New Roman"/>
          <w:sz w:val="24"/>
          <w:szCs w:val="24"/>
          <w:lang w:val="sr-Cyrl-RS"/>
        </w:rPr>
      </w:pPr>
    </w:p>
    <w:p w14:paraId="10EFC286" w14:textId="77777777" w:rsidR="00100AF2" w:rsidRPr="00594777" w:rsidRDefault="00100AF2" w:rsidP="00BF345F">
      <w:pPr>
        <w:spacing w:after="0" w:line="240" w:lineRule="auto"/>
        <w:jc w:val="both"/>
        <w:rPr>
          <w:rFonts w:ascii="Times New Roman" w:hAnsi="Times New Roman"/>
          <w:sz w:val="24"/>
          <w:szCs w:val="24"/>
          <w:lang w:val="sr-Cyrl-RS"/>
        </w:rPr>
      </w:pPr>
    </w:p>
    <w:p w14:paraId="590645D3" w14:textId="77777777" w:rsidR="00100AF2" w:rsidRPr="00594777" w:rsidRDefault="00100AF2" w:rsidP="00BF345F">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60B1A3DD" w14:textId="77777777" w:rsidR="00100AF2" w:rsidRPr="00594777" w:rsidRDefault="00100AF2" w:rsidP="00BF345F">
      <w:pPr>
        <w:spacing w:after="0" w:line="240" w:lineRule="auto"/>
        <w:jc w:val="both"/>
        <w:rPr>
          <w:rFonts w:ascii="Times New Roman" w:hAnsi="Times New Roman"/>
          <w:sz w:val="24"/>
          <w:szCs w:val="24"/>
          <w:lang w:val="sr-Cyrl-RS"/>
        </w:rPr>
      </w:pPr>
    </w:p>
    <w:p w14:paraId="19E84AED"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7F8F2050" w14:textId="77777777" w:rsidR="00100AF2" w:rsidRPr="00594777" w:rsidRDefault="00100AF2" w:rsidP="00BF345F">
      <w:pPr>
        <w:spacing w:after="0" w:line="240" w:lineRule="auto"/>
        <w:jc w:val="right"/>
        <w:rPr>
          <w:rFonts w:ascii="Times New Roman" w:hAnsi="Times New Roman"/>
          <w:sz w:val="24"/>
          <w:szCs w:val="24"/>
          <w:lang w:val="sr-Cyrl-RS"/>
        </w:rPr>
      </w:pPr>
    </w:p>
    <w:p w14:paraId="30D7A270" w14:textId="77777777" w:rsidR="00100AF2" w:rsidRPr="00594777" w:rsidRDefault="00100AF2" w:rsidP="00BF345F">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5B7F6273" w14:textId="77777777" w:rsidR="00100AF2" w:rsidRPr="00594777" w:rsidRDefault="00100AF2" w:rsidP="00BF345F">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40F0C5B8" w14:textId="77777777" w:rsidR="00100AF2" w:rsidRPr="00594777" w:rsidRDefault="00100AF2" w:rsidP="00BF345F">
      <w:pPr>
        <w:spacing w:after="0" w:line="240" w:lineRule="auto"/>
        <w:jc w:val="right"/>
        <w:rPr>
          <w:rFonts w:ascii="Times New Roman" w:hAnsi="Times New Roman"/>
          <w:sz w:val="24"/>
          <w:szCs w:val="24"/>
          <w:lang w:val="sr-Cyrl-RS"/>
        </w:rPr>
      </w:pPr>
    </w:p>
    <w:p w14:paraId="6FDE0BEB" w14:textId="77777777" w:rsidR="00100AF2" w:rsidRPr="00594777" w:rsidRDefault="00100AF2" w:rsidP="00BF345F">
      <w:pPr>
        <w:spacing w:after="0" w:line="240" w:lineRule="auto"/>
        <w:jc w:val="both"/>
        <w:rPr>
          <w:rFonts w:ascii="Times New Roman" w:hAnsi="Times New Roman"/>
          <w:sz w:val="24"/>
          <w:szCs w:val="24"/>
          <w:lang w:val="sr-Cyrl-RS"/>
        </w:rPr>
      </w:pPr>
    </w:p>
    <w:p w14:paraId="347C1BAD" w14:textId="77777777" w:rsidR="00100AF2" w:rsidRPr="00594777" w:rsidRDefault="00100AF2" w:rsidP="00BF345F">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183E8581" w14:textId="77777777" w:rsidR="00100AF2" w:rsidRPr="00594777" w:rsidRDefault="00100AF2" w:rsidP="00BF345F">
      <w:pPr>
        <w:spacing w:after="0" w:line="240" w:lineRule="auto"/>
        <w:jc w:val="both"/>
        <w:rPr>
          <w:rFonts w:ascii="Times New Roman" w:hAnsi="Times New Roman"/>
          <w:sz w:val="24"/>
          <w:szCs w:val="24"/>
          <w:lang w:val="sr-Cyrl-RS"/>
        </w:rPr>
      </w:pPr>
    </w:p>
    <w:p w14:paraId="31946E8C"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2661ABAE"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0C03FC3E"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Ime, prezime, odnosno naziv, adresa i sedište žalioca)</w:t>
      </w:r>
    </w:p>
    <w:p w14:paraId="0FF09BAF" w14:textId="77777777" w:rsidR="00100AF2" w:rsidRPr="00594777" w:rsidRDefault="00100AF2" w:rsidP="00BF345F">
      <w:pPr>
        <w:spacing w:after="0" w:line="240" w:lineRule="auto"/>
        <w:jc w:val="both"/>
        <w:rPr>
          <w:rFonts w:ascii="Times New Roman" w:hAnsi="Times New Roman"/>
          <w:sz w:val="24"/>
          <w:szCs w:val="24"/>
          <w:lang w:val="sr-Cyrl-RS"/>
        </w:rPr>
      </w:pPr>
    </w:p>
    <w:p w14:paraId="1C915527"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0E7C8513" w14:textId="77777777" w:rsidR="00100AF2" w:rsidRPr="00594777" w:rsidRDefault="00100AF2" w:rsidP="00BF345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A09DD74" w14:textId="77777777" w:rsidR="00100AF2" w:rsidRPr="00594777" w:rsidRDefault="00100AF2" w:rsidP="00BF345F">
      <w:pPr>
        <w:spacing w:after="0" w:line="240" w:lineRule="auto"/>
        <w:jc w:val="both"/>
        <w:rPr>
          <w:rFonts w:ascii="Times New Roman" w:hAnsi="Times New Roman"/>
          <w:sz w:val="24"/>
          <w:szCs w:val="24"/>
          <w:lang w:val="sr-Cyrl-RS"/>
        </w:rPr>
      </w:pPr>
    </w:p>
    <w:p w14:paraId="478183C8"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4EA964ED" w14:textId="77777777" w:rsidR="00100AF2" w:rsidRPr="00594777" w:rsidRDefault="00100AF2" w:rsidP="00BF345F">
      <w:pPr>
        <w:spacing w:after="0" w:line="240" w:lineRule="auto"/>
        <w:jc w:val="both"/>
        <w:rPr>
          <w:rFonts w:ascii="Times New Roman" w:hAnsi="Times New Roman"/>
          <w:sz w:val="24"/>
          <w:szCs w:val="24"/>
          <w:lang w:val="sr-Cyrl-RS"/>
        </w:rPr>
      </w:pPr>
    </w:p>
    <w:p w14:paraId="5391A6B2"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15B4E943"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586566B6"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452236DF"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4C9FF249" w14:textId="77777777" w:rsidR="00100AF2" w:rsidRPr="00594777" w:rsidRDefault="00100AF2" w:rsidP="00BF345F">
      <w:pPr>
        <w:spacing w:after="0" w:line="240" w:lineRule="auto"/>
        <w:jc w:val="both"/>
        <w:rPr>
          <w:rFonts w:ascii="Times New Roman" w:hAnsi="Times New Roman"/>
          <w:lang w:val="sr-Latn-CS"/>
        </w:rPr>
      </w:pPr>
    </w:p>
    <w:p w14:paraId="2F1EBC3A" w14:textId="77777777" w:rsidR="00100AF2" w:rsidRPr="00594777" w:rsidRDefault="00100AF2" w:rsidP="00BF345F">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927D184" w14:textId="77777777" w:rsidR="00100AF2" w:rsidRPr="00594777" w:rsidRDefault="00100AF2" w:rsidP="00BF345F">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179D83A1"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10CF86B1"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046EE78E"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2DB5EF5B" w14:textId="77777777" w:rsidR="00100AF2" w:rsidRPr="00594777" w:rsidRDefault="00100AF2" w:rsidP="00BF345F">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7AC3573"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648B49E0" w14:textId="77777777" w:rsidR="00100AF2" w:rsidRPr="00594777" w:rsidRDefault="00100AF2" w:rsidP="00BF345F">
      <w:pPr>
        <w:spacing w:after="0" w:line="240" w:lineRule="auto"/>
        <w:jc w:val="both"/>
        <w:rPr>
          <w:rFonts w:ascii="Times New Roman" w:hAnsi="Times New Roman"/>
          <w:lang w:val="sr-Latn-CS"/>
        </w:rPr>
      </w:pPr>
    </w:p>
    <w:p w14:paraId="4E9E130E" w14:textId="77777777" w:rsidR="00100AF2" w:rsidRPr="00594777" w:rsidRDefault="00100AF2" w:rsidP="00BF345F">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14DE385" w14:textId="77777777" w:rsidR="00100AF2" w:rsidRPr="00594777" w:rsidRDefault="00100AF2" w:rsidP="00BF345F">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41E1A37"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51E092F6"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2F72BF2F" w14:textId="77777777" w:rsidR="00100AF2" w:rsidRPr="00594777" w:rsidRDefault="00100AF2" w:rsidP="00BF345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601D436A" w14:textId="77777777" w:rsidR="00100AF2" w:rsidRPr="00594777" w:rsidRDefault="00100AF2" w:rsidP="00BF345F">
      <w:pPr>
        <w:spacing w:after="0" w:line="240" w:lineRule="auto"/>
        <w:jc w:val="both"/>
        <w:rPr>
          <w:rFonts w:ascii="Times New Roman" w:hAnsi="Times New Roman"/>
          <w:sz w:val="24"/>
          <w:szCs w:val="24"/>
          <w:lang w:val="sr-Cyrl-RS"/>
        </w:rPr>
      </w:pPr>
    </w:p>
    <w:p w14:paraId="5DB03570" w14:textId="77777777" w:rsidR="00100AF2" w:rsidRPr="00594777" w:rsidRDefault="00100AF2" w:rsidP="00BF345F">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4BFEF429" w14:textId="77777777" w:rsidR="00100AF2" w:rsidRPr="00594777" w:rsidRDefault="00100AF2" w:rsidP="00BF345F">
      <w:pPr>
        <w:spacing w:after="0" w:line="240" w:lineRule="auto"/>
        <w:jc w:val="both"/>
        <w:rPr>
          <w:rFonts w:ascii="Times New Roman" w:hAnsi="Times New Roman"/>
          <w:sz w:val="24"/>
          <w:szCs w:val="24"/>
          <w:lang w:val="sr-Cyrl-RS"/>
        </w:rPr>
      </w:pPr>
    </w:p>
    <w:p w14:paraId="0EE9A702" w14:textId="77777777" w:rsidR="00100AF2" w:rsidRDefault="00100AF2" w:rsidP="00BF345F">
      <w:hyperlink r:id="rId117"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100AF2" w:rsidSect="0060629D">
      <w:headerReference w:type="default" r:id="rId1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3A0C" w14:textId="77777777" w:rsidR="00B51233" w:rsidRDefault="00B51233" w:rsidP="002071FB">
      <w:pPr>
        <w:spacing w:after="0" w:line="240" w:lineRule="auto"/>
      </w:pPr>
      <w:r>
        <w:separator/>
      </w:r>
    </w:p>
  </w:endnote>
  <w:endnote w:type="continuationSeparator" w:id="0">
    <w:p w14:paraId="426FDE4B" w14:textId="77777777" w:rsidR="00B51233" w:rsidRDefault="00B51233"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33E0" w14:textId="77777777" w:rsidR="00B51233" w:rsidRDefault="00B51233" w:rsidP="002071FB">
      <w:pPr>
        <w:spacing w:after="0" w:line="240" w:lineRule="auto"/>
      </w:pPr>
      <w:r>
        <w:separator/>
      </w:r>
    </w:p>
  </w:footnote>
  <w:footnote w:type="continuationSeparator" w:id="0">
    <w:p w14:paraId="31A10832" w14:textId="77777777" w:rsidR="00B51233" w:rsidRDefault="00B51233"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10629C6B" w:rsidR="00911EDA" w:rsidRDefault="00911EDA">
        <w:pPr>
          <w:pStyle w:val="Header"/>
          <w:jc w:val="center"/>
        </w:pPr>
        <w:r>
          <w:fldChar w:fldCharType="begin"/>
        </w:r>
        <w:r>
          <w:instrText xml:space="preserve"> PAGE   \* MERGEFORMAT </w:instrText>
        </w:r>
        <w:r>
          <w:fldChar w:fldCharType="separate"/>
        </w:r>
        <w:r w:rsidR="00100AF2">
          <w:rPr>
            <w:noProof/>
          </w:rPr>
          <w:t>113</w:t>
        </w:r>
        <w:r>
          <w:rPr>
            <w:noProof/>
          </w:rPr>
          <w:fldChar w:fldCharType="end"/>
        </w:r>
      </w:p>
    </w:sdtContent>
  </w:sdt>
  <w:p w14:paraId="113254BC" w14:textId="77777777" w:rsidR="00911EDA" w:rsidRDefault="00911E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59FC"/>
    <w:rsid w:val="00077CFD"/>
    <w:rsid w:val="00084318"/>
    <w:rsid w:val="00096876"/>
    <w:rsid w:val="000A025E"/>
    <w:rsid w:val="000A2CAE"/>
    <w:rsid w:val="000A59F6"/>
    <w:rsid w:val="000B1C4D"/>
    <w:rsid w:val="000C447B"/>
    <w:rsid w:val="000D0D46"/>
    <w:rsid w:val="000D2BB7"/>
    <w:rsid w:val="000D5D52"/>
    <w:rsid w:val="000E2E0D"/>
    <w:rsid w:val="000F09F2"/>
    <w:rsid w:val="000F3739"/>
    <w:rsid w:val="000F4888"/>
    <w:rsid w:val="001001D7"/>
    <w:rsid w:val="00100AF2"/>
    <w:rsid w:val="00115D15"/>
    <w:rsid w:val="00122996"/>
    <w:rsid w:val="0013537E"/>
    <w:rsid w:val="00143233"/>
    <w:rsid w:val="00144E11"/>
    <w:rsid w:val="001628E8"/>
    <w:rsid w:val="00172CD5"/>
    <w:rsid w:val="00173707"/>
    <w:rsid w:val="00173A6F"/>
    <w:rsid w:val="00176B61"/>
    <w:rsid w:val="00192659"/>
    <w:rsid w:val="001B6B48"/>
    <w:rsid w:val="001C232F"/>
    <w:rsid w:val="001E690B"/>
    <w:rsid w:val="001F52CF"/>
    <w:rsid w:val="002055E1"/>
    <w:rsid w:val="002071FB"/>
    <w:rsid w:val="00227D6E"/>
    <w:rsid w:val="00227E64"/>
    <w:rsid w:val="00231EB9"/>
    <w:rsid w:val="00241E23"/>
    <w:rsid w:val="00260D0E"/>
    <w:rsid w:val="0026378B"/>
    <w:rsid w:val="002650F6"/>
    <w:rsid w:val="002837C7"/>
    <w:rsid w:val="00284281"/>
    <w:rsid w:val="002910B8"/>
    <w:rsid w:val="00293839"/>
    <w:rsid w:val="002B008F"/>
    <w:rsid w:val="002B47DD"/>
    <w:rsid w:val="002D01C1"/>
    <w:rsid w:val="002F5B1D"/>
    <w:rsid w:val="002F786B"/>
    <w:rsid w:val="00307A7B"/>
    <w:rsid w:val="00315CEC"/>
    <w:rsid w:val="00320A91"/>
    <w:rsid w:val="003222A5"/>
    <w:rsid w:val="00334082"/>
    <w:rsid w:val="003414CC"/>
    <w:rsid w:val="0035688A"/>
    <w:rsid w:val="00371360"/>
    <w:rsid w:val="00382FB0"/>
    <w:rsid w:val="00395C34"/>
    <w:rsid w:val="003B0AB9"/>
    <w:rsid w:val="003B4766"/>
    <w:rsid w:val="003B58EA"/>
    <w:rsid w:val="003C0DF2"/>
    <w:rsid w:val="003C78E0"/>
    <w:rsid w:val="003D44BA"/>
    <w:rsid w:val="003D6520"/>
    <w:rsid w:val="003E1374"/>
    <w:rsid w:val="003E4645"/>
    <w:rsid w:val="003F0CF2"/>
    <w:rsid w:val="004040ED"/>
    <w:rsid w:val="00411B76"/>
    <w:rsid w:val="0042797C"/>
    <w:rsid w:val="00434C93"/>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7801"/>
    <w:rsid w:val="004B0407"/>
    <w:rsid w:val="004B0B85"/>
    <w:rsid w:val="004B4588"/>
    <w:rsid w:val="004B5D34"/>
    <w:rsid w:val="004E045A"/>
    <w:rsid w:val="004E68B5"/>
    <w:rsid w:val="00505340"/>
    <w:rsid w:val="005071B3"/>
    <w:rsid w:val="005273DE"/>
    <w:rsid w:val="00537452"/>
    <w:rsid w:val="00545428"/>
    <w:rsid w:val="0055067B"/>
    <w:rsid w:val="00563D96"/>
    <w:rsid w:val="00587487"/>
    <w:rsid w:val="00594777"/>
    <w:rsid w:val="005B07BF"/>
    <w:rsid w:val="005B17E9"/>
    <w:rsid w:val="005C127B"/>
    <w:rsid w:val="005C21DF"/>
    <w:rsid w:val="005E2326"/>
    <w:rsid w:val="005E3F16"/>
    <w:rsid w:val="005E4EEA"/>
    <w:rsid w:val="005E7378"/>
    <w:rsid w:val="006011A7"/>
    <w:rsid w:val="0060205D"/>
    <w:rsid w:val="0060629D"/>
    <w:rsid w:val="00606FEF"/>
    <w:rsid w:val="006104FA"/>
    <w:rsid w:val="00611175"/>
    <w:rsid w:val="00612440"/>
    <w:rsid w:val="00612A04"/>
    <w:rsid w:val="00612E50"/>
    <w:rsid w:val="00624689"/>
    <w:rsid w:val="00627486"/>
    <w:rsid w:val="00633260"/>
    <w:rsid w:val="006441E9"/>
    <w:rsid w:val="00645829"/>
    <w:rsid w:val="0065156D"/>
    <w:rsid w:val="00657DF9"/>
    <w:rsid w:val="00666E3B"/>
    <w:rsid w:val="006766D0"/>
    <w:rsid w:val="0068262A"/>
    <w:rsid w:val="00684CA9"/>
    <w:rsid w:val="006B034F"/>
    <w:rsid w:val="006B6983"/>
    <w:rsid w:val="006C3E70"/>
    <w:rsid w:val="006D0CF2"/>
    <w:rsid w:val="006D4843"/>
    <w:rsid w:val="006D7BCF"/>
    <w:rsid w:val="006E5EEE"/>
    <w:rsid w:val="006F1A4A"/>
    <w:rsid w:val="006F32C3"/>
    <w:rsid w:val="007022CF"/>
    <w:rsid w:val="0070707D"/>
    <w:rsid w:val="007110AB"/>
    <w:rsid w:val="00711DE3"/>
    <w:rsid w:val="00715B2F"/>
    <w:rsid w:val="00752313"/>
    <w:rsid w:val="00757833"/>
    <w:rsid w:val="00770311"/>
    <w:rsid w:val="00773557"/>
    <w:rsid w:val="0078250E"/>
    <w:rsid w:val="00785156"/>
    <w:rsid w:val="007859EB"/>
    <w:rsid w:val="007916D2"/>
    <w:rsid w:val="00795435"/>
    <w:rsid w:val="007A5837"/>
    <w:rsid w:val="007B273C"/>
    <w:rsid w:val="007B46A0"/>
    <w:rsid w:val="007B709D"/>
    <w:rsid w:val="007C27EF"/>
    <w:rsid w:val="007E7492"/>
    <w:rsid w:val="00804BF0"/>
    <w:rsid w:val="0081324F"/>
    <w:rsid w:val="00846198"/>
    <w:rsid w:val="00853474"/>
    <w:rsid w:val="008A182E"/>
    <w:rsid w:val="008C4286"/>
    <w:rsid w:val="008E5571"/>
    <w:rsid w:val="00911EDA"/>
    <w:rsid w:val="00924D53"/>
    <w:rsid w:val="00925CD3"/>
    <w:rsid w:val="00926EF2"/>
    <w:rsid w:val="00947EAD"/>
    <w:rsid w:val="00964BC6"/>
    <w:rsid w:val="00974651"/>
    <w:rsid w:val="00974ED9"/>
    <w:rsid w:val="009A5513"/>
    <w:rsid w:val="009B13A6"/>
    <w:rsid w:val="009B7A25"/>
    <w:rsid w:val="009B7E42"/>
    <w:rsid w:val="009C2D80"/>
    <w:rsid w:val="009D7232"/>
    <w:rsid w:val="009F373C"/>
    <w:rsid w:val="009F3C10"/>
    <w:rsid w:val="009F46D8"/>
    <w:rsid w:val="00A05BAB"/>
    <w:rsid w:val="00A15147"/>
    <w:rsid w:val="00A15B13"/>
    <w:rsid w:val="00A175F8"/>
    <w:rsid w:val="00A216FE"/>
    <w:rsid w:val="00A21902"/>
    <w:rsid w:val="00A22429"/>
    <w:rsid w:val="00A300A9"/>
    <w:rsid w:val="00A30257"/>
    <w:rsid w:val="00A36CD9"/>
    <w:rsid w:val="00A6642E"/>
    <w:rsid w:val="00A804B8"/>
    <w:rsid w:val="00A81BF1"/>
    <w:rsid w:val="00A84ACA"/>
    <w:rsid w:val="00A873DB"/>
    <w:rsid w:val="00AA2018"/>
    <w:rsid w:val="00AA3FEF"/>
    <w:rsid w:val="00AB22EB"/>
    <w:rsid w:val="00AB6CC7"/>
    <w:rsid w:val="00AC0CA9"/>
    <w:rsid w:val="00AC63F2"/>
    <w:rsid w:val="00AD299C"/>
    <w:rsid w:val="00AD2CBD"/>
    <w:rsid w:val="00AD5B35"/>
    <w:rsid w:val="00AE097C"/>
    <w:rsid w:val="00AF0045"/>
    <w:rsid w:val="00B03154"/>
    <w:rsid w:val="00B0537A"/>
    <w:rsid w:val="00B13CF7"/>
    <w:rsid w:val="00B2468F"/>
    <w:rsid w:val="00B24FB2"/>
    <w:rsid w:val="00B33193"/>
    <w:rsid w:val="00B34588"/>
    <w:rsid w:val="00B51233"/>
    <w:rsid w:val="00B67F8A"/>
    <w:rsid w:val="00B70F2A"/>
    <w:rsid w:val="00B72AD4"/>
    <w:rsid w:val="00B73C48"/>
    <w:rsid w:val="00B94242"/>
    <w:rsid w:val="00B949E4"/>
    <w:rsid w:val="00BA035C"/>
    <w:rsid w:val="00BA12F6"/>
    <w:rsid w:val="00BB5769"/>
    <w:rsid w:val="00BC063F"/>
    <w:rsid w:val="00BC56CA"/>
    <w:rsid w:val="00BD0BEF"/>
    <w:rsid w:val="00BE18CE"/>
    <w:rsid w:val="00BF0D2C"/>
    <w:rsid w:val="00BF4A6B"/>
    <w:rsid w:val="00C121A2"/>
    <w:rsid w:val="00C17E8B"/>
    <w:rsid w:val="00C20F7B"/>
    <w:rsid w:val="00C32BAE"/>
    <w:rsid w:val="00C50964"/>
    <w:rsid w:val="00C54037"/>
    <w:rsid w:val="00C65172"/>
    <w:rsid w:val="00C66343"/>
    <w:rsid w:val="00C70819"/>
    <w:rsid w:val="00C90FDB"/>
    <w:rsid w:val="00CA363A"/>
    <w:rsid w:val="00CA6A7D"/>
    <w:rsid w:val="00CB3D26"/>
    <w:rsid w:val="00CB4958"/>
    <w:rsid w:val="00CB4993"/>
    <w:rsid w:val="00CB555B"/>
    <w:rsid w:val="00CD0B9D"/>
    <w:rsid w:val="00CE4CF6"/>
    <w:rsid w:val="00CE4ED3"/>
    <w:rsid w:val="00CE5753"/>
    <w:rsid w:val="00CE620E"/>
    <w:rsid w:val="00CE70DA"/>
    <w:rsid w:val="00CE7BEB"/>
    <w:rsid w:val="00CF0DE1"/>
    <w:rsid w:val="00CF28ED"/>
    <w:rsid w:val="00D0734F"/>
    <w:rsid w:val="00D07CD7"/>
    <w:rsid w:val="00D14B3E"/>
    <w:rsid w:val="00D308CB"/>
    <w:rsid w:val="00D4421F"/>
    <w:rsid w:val="00D45ECC"/>
    <w:rsid w:val="00D50FEA"/>
    <w:rsid w:val="00D54419"/>
    <w:rsid w:val="00D6491C"/>
    <w:rsid w:val="00D83CFE"/>
    <w:rsid w:val="00D92545"/>
    <w:rsid w:val="00D96006"/>
    <w:rsid w:val="00DB03E1"/>
    <w:rsid w:val="00DD4A46"/>
    <w:rsid w:val="00DE28B1"/>
    <w:rsid w:val="00DF2227"/>
    <w:rsid w:val="00E019A2"/>
    <w:rsid w:val="00E01E35"/>
    <w:rsid w:val="00E04465"/>
    <w:rsid w:val="00E064EE"/>
    <w:rsid w:val="00E13E51"/>
    <w:rsid w:val="00E24514"/>
    <w:rsid w:val="00E2563D"/>
    <w:rsid w:val="00E261C4"/>
    <w:rsid w:val="00E26A28"/>
    <w:rsid w:val="00E31772"/>
    <w:rsid w:val="00E34224"/>
    <w:rsid w:val="00E3613E"/>
    <w:rsid w:val="00E40A30"/>
    <w:rsid w:val="00E511F0"/>
    <w:rsid w:val="00E6625F"/>
    <w:rsid w:val="00E97A0E"/>
    <w:rsid w:val="00EC0968"/>
    <w:rsid w:val="00EC35F8"/>
    <w:rsid w:val="00EE3AEC"/>
    <w:rsid w:val="00EE57C1"/>
    <w:rsid w:val="00EF522E"/>
    <w:rsid w:val="00F007D6"/>
    <w:rsid w:val="00F0523B"/>
    <w:rsid w:val="00F100A3"/>
    <w:rsid w:val="00F1019A"/>
    <w:rsid w:val="00F27C21"/>
    <w:rsid w:val="00F643BD"/>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http://www.poverenik.org.rs/images/stories/formulari/dostupnostinformacija/zahtevcir.doc" TargetMode="External"/><Relationship Id="rId21" Type="http://schemas.openxmlformats.org/officeDocument/2006/relationships/chart" Target="charts/chart1.xml"/><Relationship Id="rId42" Type="http://schemas.openxmlformats.org/officeDocument/2006/relationships/hyperlink" Target="mailto:interna.revizija@mos.gov.rs" TargetMode="External"/><Relationship Id="rId47" Type="http://schemas.openxmlformats.org/officeDocument/2006/relationships/diagramQuickStyle" Target="diagrams/quickStyle1.xml"/><Relationship Id="rId63" Type="http://schemas.openxmlformats.org/officeDocument/2006/relationships/hyperlink" Target="mailto:tanja.uzelac@mos.gov.rs" TargetMode="External"/><Relationship Id="rId68" Type="http://schemas.openxmlformats.org/officeDocument/2006/relationships/hyperlink" Target="http://www.mos.gov.rs/dokumenta/sport/obrasci/" TargetMode="External"/><Relationship Id="rId84" Type="http://schemas.openxmlformats.org/officeDocument/2006/relationships/hyperlink" Target="https://www.mos.gov.rs/kodeks-ponasanja-drzavnih-sluzbenika" TargetMode="External"/><Relationship Id="rId89" Type="http://schemas.openxmlformats.org/officeDocument/2006/relationships/image" Target="media/image6.png"/><Relationship Id="rId112" Type="http://schemas.openxmlformats.org/officeDocument/2006/relationships/hyperlink" Target="mailto:ivana.pasic@mos.gov.rs" TargetMode="External"/><Relationship Id="rId16" Type="http://schemas.openxmlformats.org/officeDocument/2006/relationships/hyperlink" Target="http://www.mos.gov.rs" TargetMode="External"/><Relationship Id="rId107" Type="http://schemas.openxmlformats.org/officeDocument/2006/relationships/hyperlink" Target="file:///H:\www.skolskisportsrbije.org.rs" TargetMode="External"/><Relationship Id="rId11" Type="http://schemas.openxmlformats.org/officeDocument/2006/relationships/hyperlink" Target="mailto:branko.blazevic@mos.gov.rs" TargetMode="External"/><Relationship Id="rId32" Type="http://schemas.openxmlformats.org/officeDocument/2006/relationships/hyperlink" Target="mailto:ivana.pasic@mos.gov.rs" TargetMode="External"/><Relationship Id="rId37" Type="http://schemas.openxmlformats.org/officeDocument/2006/relationships/hyperlink" Target="mailto:zorica.andric@mos.gov.rs" TargetMode="External"/><Relationship Id="rId53" Type="http://schemas.openxmlformats.org/officeDocument/2006/relationships/diagramColors" Target="diagrams/colors2.xml"/><Relationship Id="rId58" Type="http://schemas.openxmlformats.org/officeDocument/2006/relationships/diagramColors" Target="diagrams/colors3.xml"/><Relationship Id="rId74" Type="http://schemas.openxmlformats.org/officeDocument/2006/relationships/hyperlink" Target="mailto:tamara.sokolovic@mos.gov.rs" TargetMode="External"/><Relationship Id="rId79" Type="http://schemas.openxmlformats.org/officeDocument/2006/relationships/hyperlink" Target="file:///C:/Users/MOS013/Downloads/28.%20Godisnji%20izvestaj%20o%20radu%20za%202023%20Sportske%20inspekcije.pdf"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image" Target="cid:image018.png@01DB81F9.37537DE0" TargetMode="External"/><Relationship Id="rId95" Type="http://schemas.openxmlformats.org/officeDocument/2006/relationships/hyperlink" Target="https://jnportal.ujn.gov.rs/" TargetMode="External"/><Relationship Id="rId22" Type="http://schemas.openxmlformats.org/officeDocument/2006/relationships/image" Target="media/image4.png"/><Relationship Id="rId27" Type="http://schemas.openxmlformats.org/officeDocument/2006/relationships/hyperlink" Target="mailto:kabinet@mos.gov.rs" TargetMode="External"/><Relationship Id="rId43" Type="http://schemas.openxmlformats.org/officeDocument/2006/relationships/hyperlink" Target="mailto:neda.miletic@mos.gov.rs" TargetMode="External"/><Relationship Id="rId48" Type="http://schemas.openxmlformats.org/officeDocument/2006/relationships/diagramColors" Target="diagrams/colors1.xml"/><Relationship Id="rId64" Type="http://schemas.openxmlformats.org/officeDocument/2006/relationships/hyperlink" Target="mailto:ivana.malet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una.pavlovic@mos.gov.rs" TargetMode="External"/><Relationship Id="rId118" Type="http://schemas.openxmlformats.org/officeDocument/2006/relationships/header" Target="header1.xml"/><Relationship Id="rId80" Type="http://schemas.openxmlformats.org/officeDocument/2006/relationships/hyperlink" Target="file:///C:\Users\MOS013\Downloads\22.%20PLAN%20IN%20ZA%202024%20SPORTSKA%20INSPEKCIJA.pdf" TargetMode="External"/><Relationship Id="rId85" Type="http://schemas.openxmlformats.org/officeDocument/2006/relationships/hyperlink" Target="https://mos.gov.rs/storage/2024/01/direktiva-o-sprecavanju-sukoba-interesa-ms-2024.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tatjana.naumovic@mos.gov.rs" TargetMode="External"/><Relationship Id="rId38" Type="http://schemas.openxmlformats.org/officeDocument/2006/relationships/hyperlink" Target="mailto:una.pavlovic@mos.gov.rs" TargetMode="External"/><Relationship Id="rId59" Type="http://schemas.microsoft.com/office/2007/relationships/diagramDrawing" Target="diagrams/drawing3.xml"/><Relationship Id="rId103" Type="http://schemas.openxmlformats.org/officeDocument/2006/relationships/hyperlink" Target="mailto:evidencije@rzsport.gov.rs" TargetMode="External"/><Relationship Id="rId108" Type="http://schemas.openxmlformats.org/officeDocument/2006/relationships/hyperlink" Target="mailto:rzs@rzsport.gov.rs" TargetMode="External"/><Relationship Id="rId54" Type="http://schemas.microsoft.com/office/2007/relationships/diagramDrawing" Target="diagrams/drawing2.xml"/><Relationship Id="rId70" Type="http://schemas.openxmlformats.org/officeDocument/2006/relationships/hyperlink" Target="mailto:marija.nedeljkovic@mos.gov.rs" TargetMode="External"/><Relationship Id="rId75" Type="http://schemas.openxmlformats.org/officeDocument/2006/relationships/hyperlink" Target="http://www.mos.gov.rs" TargetMode="External"/><Relationship Id="rId91" Type="http://schemas.openxmlformats.org/officeDocument/2006/relationships/hyperlink" Target="https://mfin.gov.rs/propisi/zakon-o-budzetu-republike-srbije-za-2025-godinu-slubeni-glasnik-rs-br-942024" TargetMode="External"/><Relationship Id="rId96" Type="http://schemas.openxmlformats.org/officeDocument/2006/relationships/hyperlink" Target="file:///C:\Users\Sek-8\Desktop\2024\Informator%20o%20radu\&#1048;&#1085;&#1092;&#1086;&#1088;&#1084;&#1072;&#1090;&#1086;&#1088;%20&#1086;%20&#1088;&#1072;&#1076;&#1091;%20-%20&#1115;&#1080;&#1088;&#1080;&#1083;&#1080;&#1094;&#1072;.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cid:image005.png@01DB81F9.37537DE0" TargetMode="External"/><Relationship Id="rId28" Type="http://schemas.openxmlformats.org/officeDocument/2006/relationships/hyperlink" Target="mailto:marko.keselj@mos.gov.rs" TargetMode="External"/><Relationship Id="rId49" Type="http://schemas.microsoft.com/office/2007/relationships/diagramDrawing" Target="diagrams/drawing1.xml"/><Relationship Id="rId114" Type="http://schemas.openxmlformats.org/officeDocument/2006/relationships/hyperlink" Target="mailto:kabinet@mos.gov.rs" TargetMode="External"/><Relationship Id="rId119" Type="http://schemas.openxmlformats.org/officeDocument/2006/relationships/fontTable" Target="fontTable.xml"/><Relationship Id="rId10" Type="http://schemas.openxmlformats.org/officeDocument/2006/relationships/hyperlink" Target="mailto:kabinet@mos.gov.rs" TargetMode="External"/><Relationship Id="rId31" Type="http://schemas.openxmlformats.org/officeDocument/2006/relationships/hyperlink" Target="mailto:zeljko.trajkovic@mos.gov.rs" TargetMode="External"/><Relationship Id="rId44" Type="http://schemas.openxmlformats.org/officeDocument/2006/relationships/hyperlink" Target="mailto:press@mos.gov.rs" TargetMode="External"/><Relationship Id="rId52" Type="http://schemas.openxmlformats.org/officeDocument/2006/relationships/diagramQuickStyle" Target="diagrams/quickStyle2.xml"/><Relationship Id="rId60" Type="http://schemas.openxmlformats.org/officeDocument/2006/relationships/image" Target="media/image5.png"/><Relationship Id="rId65" Type="http://schemas.openxmlformats.org/officeDocument/2006/relationships/hyperlink" Target="mailto:tatjana.naumovic@mos.gov.rs" TargetMode="External"/><Relationship Id="rId73" Type="http://schemas.openxmlformats.org/officeDocument/2006/relationships/hyperlink" Target="mailto:miodrag.andric@mos.gov.rs" TargetMode="External"/><Relationship Id="rId78" Type="http://schemas.openxmlformats.org/officeDocument/2006/relationships/hyperlink" Target="https://www.mos.gov.rs/usluge-koje-ministarstvo-pruza-zainteresovanim-licima" TargetMode="External"/><Relationship Id="rId81" Type="http://schemas.openxmlformats.org/officeDocument/2006/relationships/hyperlink" Target="https://urbanistickogradjevinska.inspektor.gov.rs/reports/1/40" TargetMode="External"/><Relationship Id="rId86" Type="http://schemas.openxmlformats.org/officeDocument/2006/relationships/hyperlink" Target="mailto:kabinet@mos.gov.rs" TargetMode="External"/><Relationship Id="rId94" Type="http://schemas.openxmlformats.org/officeDocument/2006/relationships/hyperlink" Target="https://jnportal.ujn.gov.rs/annual-reports" TargetMode="External"/><Relationship Id="rId99" Type="http://schemas.openxmlformats.org/officeDocument/2006/relationships/hyperlink" Target="http://www.mos.gov.rs/dokumenta/sport/obrasci" TargetMode="External"/><Relationship Id="rId101" Type="http://schemas.openxmlformats.org/officeDocument/2006/relationships/hyperlink" Target="mailto:tatjana.naumovic@mos.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zorica.bugarski@mos.gov.rs" TargetMode="External"/><Relationship Id="rId109" Type="http://schemas.openxmlformats.org/officeDocument/2006/relationships/hyperlink" Target="file:///H:\www.rzsport.gov.rs" TargetMode="External"/><Relationship Id="rId34" Type="http://schemas.openxmlformats.org/officeDocument/2006/relationships/hyperlink" Target="mailto:zaklina.gostiljac@mos.gov.rs" TargetMode="External"/><Relationship Id="rId50" Type="http://schemas.openxmlformats.org/officeDocument/2006/relationships/diagramData" Target="diagrams/data2.xml"/><Relationship Id="rId55" Type="http://schemas.openxmlformats.org/officeDocument/2006/relationships/diagramData" Target="diagrams/data3.xml"/><Relationship Id="rId76" Type="http://schemas.openxmlformats.org/officeDocument/2006/relationships/hyperlink" Target="mailto:zaklina.gostiljac@mos.gov.rs" TargetMode="External"/><Relationship Id="rId97" Type="http://schemas.openxmlformats.org/officeDocument/2006/relationships/hyperlink" Target="https://dri.rs/izvestaj/12610" TargetMode="External"/><Relationship Id="rId104" Type="http://schemas.openxmlformats.org/officeDocument/2006/relationships/hyperlink" Target="file:///H:\www.rzsport.gov.rs"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spekcijausportu@mos.gov.rs" TargetMode="External"/><Relationship Id="rId92" Type="http://schemas.openxmlformats.org/officeDocument/2006/relationships/hyperlink" Target="https://pravno-informacioni-sistem.rs/eli/rep/sgrs/skupstina/zakon/2024/94/1" TargetMode="External"/><Relationship Id="rId2" Type="http://schemas.openxmlformats.org/officeDocument/2006/relationships/numbering" Target="numbering.xml"/><Relationship Id="rId29" Type="http://schemas.openxmlformats.org/officeDocument/2006/relationships/hyperlink" Target="mailto:ognjen.cvjeticanin@mos.gov.rs" TargetMode="External"/><Relationship Id="rId24" Type="http://schemas.openxmlformats.org/officeDocument/2006/relationships/chart" Target="charts/chart2.xml"/><Relationship Id="rId40" Type="http://schemas.openxmlformats.org/officeDocument/2006/relationships/hyperlink" Target="mailto:sekretarijat.mos@mos.gov.rs" TargetMode="External"/><Relationship Id="rId45" Type="http://schemas.openxmlformats.org/officeDocument/2006/relationships/diagramData" Target="diagrams/data1.xml"/><Relationship Id="rId66" Type="http://schemas.openxmlformats.org/officeDocument/2006/relationships/hyperlink" Target="mailto:tatjana.naumovic@mos.gov.rs" TargetMode="External"/><Relationship Id="rId87" Type="http://schemas.openxmlformats.org/officeDocument/2006/relationships/hyperlink" Target="https://www.mos.gov.rs/public/wp-content/uploads/2016/01/Pravilnik-o-postupku-unutrasnjeg-uzbunjivanja.pdf" TargetMode="External"/><Relationship Id="rId110" Type="http://schemas.openxmlformats.org/officeDocument/2006/relationships/hyperlink" Target="mailto:info@pzsport.rs" TargetMode="External"/><Relationship Id="rId115" Type="http://schemas.openxmlformats.org/officeDocument/2006/relationships/hyperlink" Target="mailto:sekretarijat.mos@mos.gov.rs" TargetMode="External"/><Relationship Id="rId61" Type="http://schemas.openxmlformats.org/officeDocument/2006/relationships/hyperlink" Target="https://www.mos.gov.rs/dokumenta/sport" TargetMode="External"/><Relationship Id="rId82" Type="http://schemas.openxmlformats.org/officeDocument/2006/relationships/hyperlink" Target="https://urbanistickogradjevinska.inspektor.gov.rs/page/3/%D0%94%D0%BE%D0%BA%D1%83%D0%BC%D0%B5%D0%BD%D1%82%D0%B0" TargetMode="External"/><Relationship Id="rId19" Type="http://schemas.openxmlformats.org/officeDocument/2006/relationships/image" Target="media/image3.png"/><Relationship Id="rId14" Type="http://schemas.openxmlformats.org/officeDocument/2006/relationships/hyperlink" Target="mailto:kabinet@mos.gov.rs" TargetMode="External"/><Relationship Id="rId30" Type="http://schemas.openxmlformats.org/officeDocument/2006/relationships/hyperlink" Target="mailto:ratko.nikolic@mos.gov.rs" TargetMode="External"/><Relationship Id="rId35" Type="http://schemas.openxmlformats.org/officeDocument/2006/relationships/hyperlink" Target="mailto:vladeta.terzic@mos.gov.rs" TargetMode="External"/><Relationship Id="rId56" Type="http://schemas.openxmlformats.org/officeDocument/2006/relationships/diagramLayout" Target="diagrams/layout3.xml"/><Relationship Id="rId77" Type="http://schemas.openxmlformats.org/officeDocument/2006/relationships/hyperlink" Target="mailto:ana.radosevic@mos.gov.rs" TargetMode="External"/><Relationship Id="rId100" Type="http://schemas.openxmlformats.org/officeDocument/2006/relationships/hyperlink" Target="mailto:mirko.kantar@mos.gov.rs" TargetMode="External"/><Relationship Id="rId105" Type="http://schemas.openxmlformats.org/officeDocument/2006/relationships/hyperlink" Target="mailto:office@sportskisavezsrbije.rs" TargetMode="External"/><Relationship Id="rId8" Type="http://schemas.openxmlformats.org/officeDocument/2006/relationships/image" Target="media/image1.jpeg"/><Relationship Id="rId51" Type="http://schemas.openxmlformats.org/officeDocument/2006/relationships/diagramLayout" Target="diagrams/layout2.xml"/><Relationship Id="rId72" Type="http://schemas.openxmlformats.org/officeDocument/2006/relationships/hyperlink" Target="mailto:vladeta.terzic@mos.gov.rs" TargetMode="External"/><Relationship Id="rId93" Type="http://schemas.openxmlformats.org/officeDocument/2006/relationships/hyperlink" Target="file:///C:\Users\Sek-8\Desktop\2024\Informator%20o%20radu\&#1048;&#1085;&#1092;&#1086;&#1088;&#1084;&#1072;&#1090;&#1086;&#1088;%20&#1086;%20&#1088;&#1072;&#1076;&#1091;%20-%20&#1115;&#1080;&#1088;&#1080;&#1083;&#1080;&#1094;&#1072;.doc" TargetMode="External"/><Relationship Id="rId98" Type="http://schemas.openxmlformats.org/officeDocument/2006/relationships/hyperlink" Target="http://www.acas.rs/pretraga-registra/" TargetMode="External"/><Relationship Id="rId3" Type="http://schemas.openxmlformats.org/officeDocument/2006/relationships/styles" Target="styles.xml"/><Relationship Id="rId25" Type="http://schemas.openxmlformats.org/officeDocument/2006/relationships/chart" Target="charts/chart3.xml"/><Relationship Id="rId46" Type="http://schemas.openxmlformats.org/officeDocument/2006/relationships/diagramLayout" Target="diagrams/layout1.xml"/><Relationship Id="rId67" Type="http://schemas.openxmlformats.org/officeDocument/2006/relationships/hyperlink" Target="http://www.mos.gov.rs" TargetMode="External"/><Relationship Id="rId116"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0" Type="http://schemas.openxmlformats.org/officeDocument/2006/relationships/image" Target="cid:image016.png@01DB81F9.37537DE0" TargetMode="External"/><Relationship Id="rId41" Type="http://schemas.openxmlformats.org/officeDocument/2006/relationships/hyperlink" Target="mailto:dejan.bakic@mos.gov.rs" TargetMode="External"/><Relationship Id="rId62" Type="http://schemas.openxmlformats.org/officeDocument/2006/relationships/hyperlink" Target="mailto:ivana.pasic@mos.gov.rs" TargetMode="External"/><Relationship Id="rId83" Type="http://schemas.openxmlformats.org/officeDocument/2006/relationships/hyperlink" Target="https://mos.gov.rs/storage/2024/01/plan-upravljanja-rizicima-od-povrede-rodne-ravnopravnosti-za-2024.pdf" TargetMode="External"/><Relationship Id="rId88" Type="http://schemas.openxmlformats.org/officeDocument/2006/relationships/hyperlink" Target="https://mos.gov.rs/storage/2024/01/strategija-upravljanja-rizicima-u-ms-2024-2026.pdf" TargetMode="External"/><Relationship Id="rId111" Type="http://schemas.openxmlformats.org/officeDocument/2006/relationships/hyperlink" Target="file:///H:\www.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ros.pribicevic@mos.gov.rs" TargetMode="External"/><Relationship Id="rId57" Type="http://schemas.openxmlformats.org/officeDocument/2006/relationships/diagramQuickStyle" Target="diagrams/quickStyle3.xml"/><Relationship Id="rId106" Type="http://schemas.openxmlformats.org/officeDocument/2006/relationships/hyperlink" Target="http://www.mos.gov.rs/dokumenta/sport/pravilnic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6376-4FA6-4F85-AC3C-E0C191D0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44255</Words>
  <Characters>252255</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2025-02-18T13:01:00Z</dcterms:created>
  <dcterms:modified xsi:type="dcterms:W3CDTF">2025-02-18T13:01:00Z</dcterms:modified>
</cp:coreProperties>
</file>