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70" w:rsidRPr="00C649E6" w:rsidRDefault="00BB6A70" w:rsidP="00BB6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 w:eastAsia="en-US"/>
        </w:rPr>
      </w:pPr>
      <w:r w:rsidRPr="00C649E6">
        <w:rPr>
          <w:rFonts w:ascii="Times New Roman" w:eastAsia="Times New Roman" w:hAnsi="Times New Roman" w:cs="Times New Roman"/>
          <w:b/>
          <w:lang w:val="sr-Cyrl-CS" w:eastAsia="en-US"/>
        </w:rPr>
        <w:t>ЕВИДЕНЦИЈА ЈАВНИХ НАБАВКИ МОС И ФОНД ЗА МЛАДЕ ТАЛЕНТЕ</w:t>
      </w:r>
    </w:p>
    <w:p w:rsidR="00BB6A70" w:rsidRPr="00C649E6" w:rsidRDefault="00BB6A70" w:rsidP="00BB6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 w:eastAsia="en-US"/>
        </w:rPr>
      </w:pPr>
      <w:r w:rsidRPr="00C649E6">
        <w:rPr>
          <w:rFonts w:ascii="Times New Roman" w:eastAsia="Times New Roman" w:hAnsi="Times New Roman" w:cs="Times New Roman"/>
          <w:b/>
          <w:lang w:val="sr-Cyrl-CS" w:eastAsia="en-US"/>
        </w:rPr>
        <w:t>2014. ГОД.</w:t>
      </w:r>
    </w:p>
    <w:p w:rsidR="00BB6A70" w:rsidRPr="00385DAD" w:rsidRDefault="00BB6A70" w:rsidP="00BB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</w:p>
    <w:p w:rsidR="00BB6A70" w:rsidRPr="00385DAD" w:rsidRDefault="00BB6A70" w:rsidP="00BB6A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BB6A70" w:rsidRPr="005326E7" w:rsidRDefault="00BB6A70" w:rsidP="00BB6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5326E7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Закључени уговори у 2014. години </w:t>
      </w:r>
      <w:r w:rsidRPr="005326E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– </w:t>
      </w:r>
      <w:r w:rsidRPr="005326E7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Министарство омладине и спорта</w:t>
      </w:r>
    </w:p>
    <w:p w:rsidR="00BB6A70" w:rsidRPr="005326E7" w:rsidRDefault="00BB6A70" w:rsidP="00BB6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5326E7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добра, радов</w:t>
      </w:r>
      <w:r w:rsidRPr="005326E7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и</w:t>
      </w:r>
      <w:r w:rsidRPr="005326E7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и услуге</w:t>
      </w:r>
    </w:p>
    <w:p w:rsidR="00BB6A70" w:rsidRPr="005326E7" w:rsidRDefault="00BB6A70" w:rsidP="00BB6A70">
      <w:pPr>
        <w:tabs>
          <w:tab w:val="left" w:pos="97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 w:eastAsia="en-US"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1135"/>
        <w:gridCol w:w="1276"/>
        <w:gridCol w:w="1417"/>
        <w:gridCol w:w="1276"/>
        <w:gridCol w:w="1276"/>
        <w:gridCol w:w="1417"/>
        <w:gridCol w:w="1276"/>
        <w:gridCol w:w="1134"/>
      </w:tblGrid>
      <w:tr w:rsidR="00BB6A70" w:rsidRPr="00046F26" w:rsidTr="00252515">
        <w:trPr>
          <w:trHeight w:val="197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  <w:t>Р.б.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  <w:t>Врста поступка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  <w:t>Подаци о предмету јавне набавке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  <w:t>Подаци о вредности јавне набавке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  <w:t>Назив изабраног понуђача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  <w:t>Датум закључења уговора</w:t>
            </w:r>
          </w:p>
        </w:tc>
      </w:tr>
      <w:tr w:rsidR="00BB6A70" w:rsidRPr="00046F26" w:rsidTr="00252515">
        <w:trPr>
          <w:trHeight w:val="145"/>
        </w:trPr>
        <w:tc>
          <w:tcPr>
            <w:tcW w:w="616" w:type="dxa"/>
            <w:vMerge/>
            <w:shd w:val="clear" w:color="auto" w:fill="auto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</w:pP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  <w:t>Процењена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  <w:t>вредност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  <w:t>без ПДВ-а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  <w:t>Уговорена вредност без ПДВ-а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  <w:t xml:space="preserve">Уговорена вредност са ПДВ-ом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  <w:t>Укупан број пристиглих понуда понуђача</w:t>
            </w:r>
          </w:p>
        </w:tc>
        <w:tc>
          <w:tcPr>
            <w:tcW w:w="1276" w:type="dxa"/>
            <w:vMerge/>
            <w:shd w:val="clear" w:color="auto" w:fill="auto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</w:pPr>
          </w:p>
        </w:tc>
      </w:tr>
      <w:tr w:rsidR="00BB6A70" w:rsidRPr="00046F26" w:rsidTr="00252515">
        <w:trPr>
          <w:trHeight w:val="145"/>
        </w:trPr>
        <w:tc>
          <w:tcPr>
            <w:tcW w:w="61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  <w:t xml:space="preserve">поступак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јавна набавка мале вредности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404-02-17/2014-02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 xml:space="preserve">Услуга – </w:t>
            </w: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  <w:t>услуга авио превоза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1.083.000,00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1.083.000,00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US"/>
              </w:rPr>
              <w:t>1.299.600,00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3</w:t>
            </w:r>
          </w:p>
          <w:p w:rsidR="00BB6A70" w:rsidRPr="00046F26" w:rsidRDefault="00BB6A70" w:rsidP="00252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1. Миросс д.о.о.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,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Светогорска 4, Београд</w:t>
            </w:r>
          </w:p>
          <w:p w:rsidR="00BB6A70" w:rsidRPr="00046F26" w:rsidRDefault="00BB6A70" w:rsidP="00252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 xml:space="preserve">2.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en-US"/>
              </w:rPr>
              <w:t xml:space="preserve">Kompas tourism &amp; travel,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Бул. Михајла Пупина 15, Нови Сад</w:t>
            </w:r>
          </w:p>
          <w:p w:rsidR="00BB6A70" w:rsidRPr="00046F26" w:rsidRDefault="00BB6A70" w:rsidP="00252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 xml:space="preserve">3.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en-US"/>
              </w:rPr>
              <w:t xml:space="preserve">Jumbo travel d.o.o.,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Београдска 33, Београд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Миросс д.о.о.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,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Светогорска 4, Београд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</w:pP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</w:pP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</w:pP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03.04.2014.</w:t>
            </w:r>
          </w:p>
        </w:tc>
      </w:tr>
      <w:tr w:rsidR="00BB6A70" w:rsidRPr="00046F26" w:rsidTr="00252515">
        <w:trPr>
          <w:trHeight w:val="145"/>
        </w:trPr>
        <w:tc>
          <w:tcPr>
            <w:tcW w:w="61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  <w:t xml:space="preserve">поступак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јавна набавка мале вредности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404-02-13/2014-02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RS" w:eastAsia="en-US"/>
              </w:rPr>
            </w:pPr>
          </w:p>
          <w:p w:rsidR="00BB6A70" w:rsidRPr="00046F26" w:rsidRDefault="00BB6A70" w:rsidP="00252515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sr-Cyrl-RS" w:eastAsia="en-US"/>
              </w:rPr>
            </w:pPr>
            <w:r w:rsidRPr="00046F26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RS" w:eastAsia="en-US"/>
              </w:rPr>
              <w:t>Услуга</w:t>
            </w:r>
            <w:r w:rsidRPr="00046F26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en-US"/>
              </w:rPr>
              <w:t>-</w:t>
            </w:r>
            <w:r w:rsidRPr="00046F26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RS" w:eastAsia="en-US"/>
              </w:rPr>
              <w:t xml:space="preserve"> спровођење истраживања о положају и потребама младих у Републици Србији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1.666.555,00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t>1.580.000,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t>1.896.000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2</w:t>
            </w:r>
          </w:p>
          <w:p w:rsidR="00BB6A70" w:rsidRPr="00046F26" w:rsidRDefault="00BB6A70" w:rsidP="00252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 xml:space="preserve">1.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t>ГФК д.о.о., Булевар Михајла Пупина 10Б/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VI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t>, Београд</w:t>
            </w:r>
          </w:p>
          <w:p w:rsidR="00BB6A70" w:rsidRPr="00046F26" w:rsidRDefault="00BB6A70" w:rsidP="00252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t>2. Нинамедиа клипинг д.о.о., Војводе Мишића 9, Нови Сад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t>Нинамедиа клипинг д.о.о., Војводе Мишића 9, Нови Сад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08.04.2014.</w:t>
            </w:r>
          </w:p>
        </w:tc>
      </w:tr>
      <w:tr w:rsidR="00BB6A70" w:rsidRPr="00046F26" w:rsidTr="00252515">
        <w:trPr>
          <w:trHeight w:val="145"/>
        </w:trPr>
        <w:tc>
          <w:tcPr>
            <w:tcW w:w="61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  <w:t xml:space="preserve">поступак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јавна набавка мале вредности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404-02-15/2014-02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  <w:t>Услуга – одржавање књиговодственог софтвера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583.000,00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480.000,00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576.000,00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2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 xml:space="preserve">1.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en-US"/>
              </w:rPr>
              <w:t>Timesoft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  doo,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Војводе Степе 26,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Београд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 xml:space="preserve">2.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en-US"/>
              </w:rPr>
              <w:t>Data trade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 doo,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Бежанијска 20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,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Земун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en-US"/>
              </w:rPr>
              <w:t>Timesoft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  doo,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Војводе Степе 26,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Београд</w:t>
            </w:r>
          </w:p>
        </w:tc>
        <w:tc>
          <w:tcPr>
            <w:tcW w:w="1134" w:type="dxa"/>
            <w:shd w:val="clear" w:color="auto" w:fill="auto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</w:pPr>
          </w:p>
          <w:p w:rsidR="00BB6A70" w:rsidRPr="00046F26" w:rsidRDefault="00BB6A70" w:rsidP="0025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</w:pPr>
          </w:p>
          <w:p w:rsidR="00BB6A70" w:rsidRPr="00046F26" w:rsidRDefault="00BB6A70" w:rsidP="0025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</w:pPr>
          </w:p>
          <w:p w:rsidR="00BB6A70" w:rsidRPr="00046F26" w:rsidRDefault="00BB6A70" w:rsidP="0025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</w:pPr>
          </w:p>
          <w:p w:rsidR="00BB6A70" w:rsidRPr="00046F26" w:rsidRDefault="00BB6A70" w:rsidP="0025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  <w:t>20.03.2014.</w:t>
            </w:r>
          </w:p>
          <w:p w:rsidR="00BB6A70" w:rsidRPr="00046F26" w:rsidRDefault="00BB6A70" w:rsidP="0025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</w:pPr>
          </w:p>
        </w:tc>
      </w:tr>
      <w:tr w:rsidR="00BB6A70" w:rsidRPr="00046F26" w:rsidTr="00252515">
        <w:trPr>
          <w:trHeight w:val="145"/>
        </w:trPr>
        <w:tc>
          <w:tcPr>
            <w:tcW w:w="61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4.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  <w:t xml:space="preserve">поступак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јавна набавка мале вредности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404-02-8/2014-02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  <w:t>Услуга – објављивање конкурса (пројеката) у дневним новинама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500.000,00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500.000,00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600.000,00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3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 xml:space="preserve">1.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en-US"/>
              </w:rPr>
              <w:t>Ringier Axel Springer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  doo,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Жоржа Клеменсоа 19,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Београд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 xml:space="preserve">2. Политика новине и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lastRenderedPageBreak/>
              <w:t>магазин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 doo,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Македонска 29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,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Београд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3. НИД компанија „Новости“ а.д., Трг Николе Пашића 7, Београд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lastRenderedPageBreak/>
              <w:t>НИД компанија „Новости“ а.д., Трг Николе Пашића 7, Београд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06.03.2014.</w:t>
            </w:r>
          </w:p>
        </w:tc>
      </w:tr>
      <w:tr w:rsidR="00BB6A70" w:rsidRPr="00046F26" w:rsidTr="00252515">
        <w:trPr>
          <w:trHeight w:val="145"/>
        </w:trPr>
        <w:tc>
          <w:tcPr>
            <w:tcW w:w="61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lastRenderedPageBreak/>
              <w:t>5.</w:t>
            </w:r>
          </w:p>
        </w:tc>
        <w:tc>
          <w:tcPr>
            <w:tcW w:w="1135" w:type="dxa"/>
            <w:shd w:val="clear" w:color="auto" w:fill="auto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  <w:t xml:space="preserve">поступак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јавна набавка мале вредности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404-02-4/2014-02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  <w:t>Услуга-унапређењафункционалности, изгледа и одржавање сајта МОС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250.000,00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112.000,00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134.000,00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1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1.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en-US"/>
              </w:rPr>
              <w:t>Euro Quality Standard IN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t xml:space="preserve">Т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doo,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Миријевски булевар 46/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en-US"/>
              </w:rPr>
              <w:t>II/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10,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Београд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en-US"/>
              </w:rPr>
              <w:t>Euro Quality Standard IN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t xml:space="preserve">Т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doo,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Миријевски булевар 46/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en-US"/>
              </w:rPr>
              <w:t>II/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10,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Београд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11.03.2014.</w:t>
            </w:r>
          </w:p>
        </w:tc>
      </w:tr>
      <w:tr w:rsidR="00BB6A70" w:rsidRPr="00046F26" w:rsidTr="00252515">
        <w:trPr>
          <w:trHeight w:val="145"/>
        </w:trPr>
        <w:tc>
          <w:tcPr>
            <w:tcW w:w="61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6.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  <w:t xml:space="preserve">поступак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јавна набавка мале вредности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404-02-6/2014-02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  <w:t>Услуга – осигурање  возила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t>330.000,00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en-US"/>
              </w:rPr>
            </w:pP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en-US"/>
              </w:rPr>
            </w:pP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en-US"/>
              </w:rPr>
            </w:pPr>
          </w:p>
          <w:p w:rsidR="00BB6A70" w:rsidRPr="00046F26" w:rsidRDefault="00BB6A70" w:rsidP="0025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US"/>
              </w:rPr>
              <w:t xml:space="preserve">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151.515,00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US"/>
              </w:rPr>
            </w:pP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US"/>
              </w:rPr>
            </w:pP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159.790,00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7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1. ДДОР Нови Сад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 xml:space="preserve">2.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en-US"/>
              </w:rPr>
              <w:t>Uniqa osiguranje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t xml:space="preserve">3.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А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en-US"/>
              </w:rPr>
              <w:t>MS osiguranje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t xml:space="preserve">4.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en-US"/>
              </w:rPr>
              <w:t>Delta Generali osiguranje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t xml:space="preserve">5.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Wiener Stadtische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 xml:space="preserve">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en-US"/>
              </w:rPr>
              <w:t>osiguranje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t xml:space="preserve">6.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en-US"/>
              </w:rPr>
              <w:t>Triglav osiguranje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t xml:space="preserve">7.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Дунав осигурање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en-US"/>
              </w:rPr>
              <w:t>Triglav osiguranje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11.03.2014.</w:t>
            </w:r>
          </w:p>
        </w:tc>
      </w:tr>
      <w:tr w:rsidR="00BB6A70" w:rsidRPr="00046F26" w:rsidTr="00252515">
        <w:trPr>
          <w:trHeight w:val="145"/>
        </w:trPr>
        <w:tc>
          <w:tcPr>
            <w:tcW w:w="61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7.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  <w:t xml:space="preserve">поступак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јавна набавка мале вредности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404-02-6/2014-02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Добра - набавка поклона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  <w:t>416.500,00</w:t>
            </w:r>
          </w:p>
          <w:p w:rsidR="00BB6A70" w:rsidRPr="00046F26" w:rsidRDefault="00BB6A70" w:rsidP="002525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US"/>
              </w:rPr>
              <w:t>(по партијама)</w:t>
            </w:r>
          </w:p>
          <w:p w:rsidR="00BB6A70" w:rsidRPr="00046F26" w:rsidRDefault="00BB6A70" w:rsidP="002525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I-</w:t>
            </w: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  <w:t>119.250,00</w:t>
            </w:r>
          </w:p>
          <w:p w:rsidR="00BB6A70" w:rsidRPr="00046F26" w:rsidRDefault="00BB6A70" w:rsidP="002525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II- 27.000,00</w:t>
            </w:r>
          </w:p>
          <w:p w:rsidR="00BB6A70" w:rsidRPr="00046F26" w:rsidRDefault="00BB6A70" w:rsidP="002525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III-70.250,00</w:t>
            </w:r>
          </w:p>
          <w:p w:rsidR="00BB6A70" w:rsidRPr="00046F26" w:rsidRDefault="00BB6A70" w:rsidP="002525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IV-200.000,00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I-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t>94.277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,81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II-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t>26.908,05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III-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t>59.000,00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IV-197.500,00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I-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t>103.705,60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II-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t>32.289,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66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III-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t>70.800,00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IV-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t>237.000,00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6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1.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Лагуна д.о.о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2.</w:t>
            </w:r>
            <w:r w:rsidRPr="00046F26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  <w:lang w:val="sr-Cyrl-RS" w:eastAsia="en-US"/>
              </w:rPr>
              <w:t xml:space="preserve">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t>Арт-ивал д.о.о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3.</w:t>
            </w:r>
            <w:r w:rsidRPr="00046F26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  <w:lang w:eastAsia="en-US"/>
              </w:rPr>
              <w:t xml:space="preserve">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Eugen chocolate d.o.o.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4.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t>УЛУС аутор Драган Перовић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5.</w:t>
            </w:r>
            <w:r w:rsidRPr="00046F26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  <w:lang w:val="sr-Cyrl-RS" w:eastAsia="en-US"/>
              </w:rPr>
              <w:t xml:space="preserve">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t>Дил ми д.о.о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6. RB Global Network of Business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I-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Лагуна д.о.о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II- RB Global Network of Business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III-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t>Арт-ивал д.о.о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IV-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t>УЛУС аутор Драган Перовић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I-18.08.2014.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II-23.09.2014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III-31.07.2014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IV-24.07.2014.</w:t>
            </w:r>
          </w:p>
        </w:tc>
      </w:tr>
      <w:tr w:rsidR="00BB6A70" w:rsidRPr="00046F26" w:rsidTr="00252515">
        <w:trPr>
          <w:trHeight w:val="145"/>
        </w:trPr>
        <w:tc>
          <w:tcPr>
            <w:tcW w:w="61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8.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  <w:t xml:space="preserve">поступак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јавна набавка мале вредности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404-02-20/2014-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lastRenderedPageBreak/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US"/>
              </w:rPr>
              <w:lastRenderedPageBreak/>
              <w:t>Услуга</w:t>
            </w: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– </w:t>
            </w: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  <w:t>т</w:t>
            </w: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US"/>
              </w:rPr>
              <w:t>екуће поправке и одржавање опреме за саобраћај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</w:pPr>
          </w:p>
          <w:p w:rsidR="00BB6A70" w:rsidRPr="00046F26" w:rsidRDefault="00BB6A70" w:rsidP="002525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  <w:t>820.000,00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820.000,00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984.000,00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3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 xml:space="preserve">1. Аутосервис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I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t xml:space="preserve"> стр Миољуб Ћурчић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t>2. Плус сзар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t xml:space="preserve">3. Ауто центар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lastRenderedPageBreak/>
              <w:t>Анђелковић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lastRenderedPageBreak/>
              <w:t>Ауто центар Анђелковић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03.06.2014.</w:t>
            </w:r>
          </w:p>
        </w:tc>
      </w:tr>
      <w:tr w:rsidR="00BB6A70" w:rsidRPr="00046F26" w:rsidTr="00252515">
        <w:trPr>
          <w:trHeight w:val="145"/>
        </w:trPr>
        <w:tc>
          <w:tcPr>
            <w:tcW w:w="61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lastRenderedPageBreak/>
              <w:t>9.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  <w:t xml:space="preserve">поступак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јавна набавка мале вредности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404-02-20/2014-02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US"/>
              </w:rPr>
              <w:t>Услуга</w:t>
            </w: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–</w:t>
            </w: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US"/>
              </w:rPr>
              <w:t xml:space="preserve"> прање возила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  <w:t>120.000,00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120.000,00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144.000,00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2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 xml:space="preserve">1.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t>СЗР Ћуран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t>2. Ауто кућа Гудаловић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t>Ауто кућа Гудаловић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21.05.2014.</w:t>
            </w:r>
          </w:p>
        </w:tc>
      </w:tr>
      <w:tr w:rsidR="00BB6A70" w:rsidRPr="00046F26" w:rsidTr="00252515">
        <w:trPr>
          <w:trHeight w:val="145"/>
        </w:trPr>
        <w:tc>
          <w:tcPr>
            <w:tcW w:w="61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10.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  <w:t xml:space="preserve">поступак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јавна набавка мале вредности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404-02-9/2014-02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  <w:t>услуга – прес клипинг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  <w:t>416.000,00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228.000,00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273.600,00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2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 xml:space="preserve">1.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t>Заједничка понуда Ебарт и Клипинг д.о.о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t>2. Нинамедиа клипинг д.о.о.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t>Нинамедиа клипинг д.о.о.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09.05.2014.</w:t>
            </w:r>
          </w:p>
        </w:tc>
      </w:tr>
      <w:tr w:rsidR="00BB6A70" w:rsidRPr="00046F26" w:rsidTr="00252515">
        <w:trPr>
          <w:trHeight w:val="145"/>
        </w:trPr>
        <w:tc>
          <w:tcPr>
            <w:tcW w:w="61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11.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  <w:t xml:space="preserve">поступак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јавна набавка мале вредности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404-02-25/2014-02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  <w:t>Услуга - одржавање и поправка рачунарске опреме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  <w:t>333.000,00</w:t>
            </w:r>
          </w:p>
          <w:p w:rsidR="00BB6A70" w:rsidRPr="00046F26" w:rsidRDefault="00BB6A70" w:rsidP="002525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US"/>
              </w:rPr>
              <w:t>(по партијама)</w:t>
            </w:r>
          </w:p>
          <w:p w:rsidR="00BB6A70" w:rsidRPr="00046F26" w:rsidRDefault="00BB6A70" w:rsidP="002525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  <w:t>I-183.000,00</w:t>
            </w:r>
          </w:p>
          <w:p w:rsidR="00BB6A70" w:rsidRPr="00046F26" w:rsidRDefault="00BB6A70" w:rsidP="002525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  <w:t>II-75.000,00</w:t>
            </w:r>
          </w:p>
          <w:p w:rsidR="00BB6A70" w:rsidRPr="00046F26" w:rsidRDefault="00BB6A70" w:rsidP="002525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  <w:t>III-75.000,00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I-183.000,00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II-75.000,00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III-75.000,00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I-219.600,00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II-90.000,00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III-90.000,00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1(за све 3 партије)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1. Информатика а.д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Информатика а.д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14.05.2014.</w:t>
            </w:r>
          </w:p>
        </w:tc>
      </w:tr>
      <w:tr w:rsidR="00BB6A70" w:rsidRPr="00046F26" w:rsidTr="00252515">
        <w:trPr>
          <w:trHeight w:val="145"/>
        </w:trPr>
        <w:tc>
          <w:tcPr>
            <w:tcW w:w="61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12.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  <w:t xml:space="preserve">поступак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јавна набавка мале вредности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404-02-19/2014-02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  <w:t>Услуга-услуга ресторана у Београду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  <w:t>200.000,00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93.708,55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112.450,00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1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 xml:space="preserve">1.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Aida trade d.o.o.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t xml:space="preserve"> ресторан Мадера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Aida trade d.o.o.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t xml:space="preserve"> ресторан Мадера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15.04.2014.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</w:p>
        </w:tc>
      </w:tr>
      <w:tr w:rsidR="00BB6A70" w:rsidRPr="00046F26" w:rsidTr="00252515">
        <w:trPr>
          <w:trHeight w:val="145"/>
        </w:trPr>
        <w:tc>
          <w:tcPr>
            <w:tcW w:w="61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 xml:space="preserve">13.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  <w:t xml:space="preserve">поступак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јавна набавка мале вредности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404-02-53/2014-02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US"/>
              </w:rPr>
              <w:t>Услуга-услуга штампања репрезентативног материјала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US"/>
              </w:rPr>
              <w:t>за потребе министарства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  <w:t xml:space="preserve">333.000,00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244.539,00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293.446,80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t>3</w:t>
            </w:r>
          </w:p>
          <w:p w:rsidR="00BB6A70" w:rsidRPr="00046F26" w:rsidRDefault="00BB6A70" w:rsidP="00252515">
            <w:pPr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t>1. Донат граф д.о.о.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,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Београд</w:t>
            </w:r>
          </w:p>
          <w:p w:rsidR="00BB6A70" w:rsidRPr="00046F26" w:rsidRDefault="00BB6A70" w:rsidP="00252515">
            <w:pPr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2. Модул д.о.о., Београд</w:t>
            </w:r>
          </w:p>
          <w:p w:rsidR="00BB6A70" w:rsidRPr="00046F26" w:rsidRDefault="00BB6A70" w:rsidP="00252515">
            <w:pPr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3. Графолик д.о.о., Београд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t>Донат граф д.о.о.</w:t>
            </w:r>
            <w:r w:rsidRPr="00046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US"/>
              </w:rPr>
              <w:t xml:space="preserve">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t>Београд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02.12.2014.</w:t>
            </w:r>
          </w:p>
        </w:tc>
      </w:tr>
      <w:tr w:rsidR="00BB6A70" w:rsidRPr="00046F26" w:rsidTr="00252515">
        <w:trPr>
          <w:trHeight w:val="145"/>
        </w:trPr>
        <w:tc>
          <w:tcPr>
            <w:tcW w:w="61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14.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  <w:t>Централизована јн – 404-02-38/2014-02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US"/>
              </w:rPr>
              <w:t xml:space="preserve">Добра- набавка тонера – партија </w:t>
            </w: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XIII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/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71.590,00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85.908,00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/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I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&amp;D COM d.o.o.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09.07.2014.</w:t>
            </w:r>
          </w:p>
        </w:tc>
      </w:tr>
      <w:tr w:rsidR="00BB6A70" w:rsidRPr="00046F26" w:rsidTr="00252515">
        <w:trPr>
          <w:trHeight w:val="145"/>
        </w:trPr>
        <w:tc>
          <w:tcPr>
            <w:tcW w:w="61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  <w:t>Централизована јн – 404-02-38/2014-02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US"/>
              </w:rPr>
              <w:t xml:space="preserve">Добра- набавка тонера – партија </w:t>
            </w: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XIV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/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50.280,00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60.336,00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/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I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&amp;D COM d.o.o.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09.07.2014.</w:t>
            </w:r>
          </w:p>
        </w:tc>
      </w:tr>
      <w:tr w:rsidR="00BB6A70" w:rsidRPr="00046F26" w:rsidTr="00252515">
        <w:trPr>
          <w:trHeight w:val="145"/>
        </w:trPr>
        <w:tc>
          <w:tcPr>
            <w:tcW w:w="61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  <w:t>Централизована јн – 404-02-38/2014-02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US"/>
              </w:rPr>
              <w:t xml:space="preserve">Добра- набавка тонера – партија </w:t>
            </w: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XIV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/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23.920,00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28.704,00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/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POLI BIRO d.o.o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09.07.2014.</w:t>
            </w:r>
          </w:p>
        </w:tc>
      </w:tr>
      <w:tr w:rsidR="00BB6A70" w:rsidRPr="00046F26" w:rsidTr="00252515">
        <w:trPr>
          <w:trHeight w:val="145"/>
        </w:trPr>
        <w:tc>
          <w:tcPr>
            <w:tcW w:w="61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  <w:t>Централизована јн – 404-02-</w:t>
            </w: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  <w:lastRenderedPageBreak/>
              <w:t>38/2014-02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US"/>
              </w:rPr>
              <w:lastRenderedPageBreak/>
              <w:t xml:space="preserve">Добра- набавка тонера – </w:t>
            </w: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US"/>
              </w:rPr>
              <w:lastRenderedPageBreak/>
              <w:t xml:space="preserve">партија </w:t>
            </w: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XIV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lastRenderedPageBreak/>
              <w:t>/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8.120,00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9.744,00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/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DELFI COMMERCE d.o.o.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09.07.2014.</w:t>
            </w:r>
          </w:p>
        </w:tc>
      </w:tr>
      <w:tr w:rsidR="00BB6A70" w:rsidRPr="00046F26" w:rsidTr="00252515">
        <w:trPr>
          <w:trHeight w:val="145"/>
        </w:trPr>
        <w:tc>
          <w:tcPr>
            <w:tcW w:w="61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18.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  <w:t>Централизована јн – 404-02-38/2014-02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US"/>
              </w:rPr>
              <w:t xml:space="preserve">Добра- набавка тонера – партија </w:t>
            </w: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XIII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/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53.760,00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64.512,00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/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DELFI COMMERCE d.o.o.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09.07.2014.</w:t>
            </w:r>
          </w:p>
        </w:tc>
      </w:tr>
      <w:tr w:rsidR="00BB6A70" w:rsidRPr="00046F26" w:rsidTr="00252515">
        <w:trPr>
          <w:trHeight w:val="145"/>
        </w:trPr>
        <w:tc>
          <w:tcPr>
            <w:tcW w:w="61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  <w:t>Централизована јн – 404-02-38/2014-02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US"/>
              </w:rPr>
              <w:t xml:space="preserve">Добра- набавка тонера – партија </w:t>
            </w: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XIV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/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4.696,00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5.635,20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/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STYLOS d.o.o.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09.07.2014.</w:t>
            </w:r>
          </w:p>
        </w:tc>
      </w:tr>
      <w:tr w:rsidR="00BB6A70" w:rsidRPr="00046F26" w:rsidTr="00252515">
        <w:trPr>
          <w:trHeight w:val="145"/>
        </w:trPr>
        <w:tc>
          <w:tcPr>
            <w:tcW w:w="61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  <w:t>Централизована јн – 404-02-</w:t>
            </w: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</w:t>
            </w: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  <w:t>/2014-02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US"/>
              </w:rPr>
              <w:t xml:space="preserve">Добра- набавка бензина евро премиум БМБ 95 – партија </w:t>
            </w: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/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520.000,00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624.000,00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/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NIS a.d.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17.10.2014.</w:t>
            </w:r>
          </w:p>
        </w:tc>
      </w:tr>
      <w:tr w:rsidR="00BB6A70" w:rsidRPr="00046F26" w:rsidTr="00252515">
        <w:trPr>
          <w:trHeight w:val="145"/>
        </w:trPr>
        <w:tc>
          <w:tcPr>
            <w:tcW w:w="61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21.</w:t>
            </w:r>
          </w:p>
          <w:p w:rsidR="00BB6A70" w:rsidRPr="00046F26" w:rsidRDefault="00BB6A70" w:rsidP="00252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  <w:t>Централизована јн – 404-02-</w:t>
            </w: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</w:t>
            </w: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  <w:t>/2014-02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US"/>
              </w:rPr>
              <w:t xml:space="preserve">Добра- набавка бензина евро дизел  – партија </w:t>
            </w: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BB6A70" w:rsidRPr="00046F26" w:rsidRDefault="00BB6A70" w:rsidP="002525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/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739.500,00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887.400,00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/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NIS a.d.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.10.2014.</w:t>
            </w:r>
          </w:p>
        </w:tc>
      </w:tr>
      <w:tr w:rsidR="00BB6A70" w:rsidRPr="00046F26" w:rsidTr="00252515">
        <w:trPr>
          <w:trHeight w:val="145"/>
        </w:trPr>
        <w:tc>
          <w:tcPr>
            <w:tcW w:w="61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t>22.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US"/>
              </w:rPr>
              <w:t>ТВ продукција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US"/>
              </w:rPr>
              <w:t>404-02-00014/2014-02 – два уговора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US"/>
              </w:rPr>
              <w:t>ЗЈН члан.7. став 1. тачка 10.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US"/>
              </w:rPr>
              <w:t>1.600.000</w:t>
            </w:r>
          </w:p>
          <w:p w:rsidR="00BB6A70" w:rsidRPr="00046F26" w:rsidRDefault="00BB6A70" w:rsidP="002525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US"/>
              </w:rPr>
              <w:t>1.666.667 (ребаланс)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t>1.600.000,00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t>1.666.666,67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t>1.920.000,00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t>2.000.000,00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t xml:space="preserve">Видеонет д.о.о. 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t>(2 уговора)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t>31.01.2014.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US"/>
              </w:rPr>
              <w:t>05.11.2014.</w:t>
            </w:r>
          </w:p>
        </w:tc>
      </w:tr>
    </w:tbl>
    <w:p w:rsidR="00BB6A70" w:rsidRPr="00046F26" w:rsidRDefault="00BB6A70" w:rsidP="00BB6A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CS" w:eastAsia="en-US"/>
        </w:rPr>
      </w:pPr>
    </w:p>
    <w:p w:rsidR="00BB6A70" w:rsidRPr="00046F26" w:rsidRDefault="00BB6A70" w:rsidP="00BB6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CS" w:eastAsia="en-US"/>
        </w:rPr>
      </w:pPr>
      <w:r w:rsidRPr="00046F26">
        <w:rPr>
          <w:rFonts w:ascii="Times New Roman" w:eastAsia="Times New Roman" w:hAnsi="Times New Roman" w:cs="Times New Roman"/>
          <w:sz w:val="20"/>
          <w:szCs w:val="20"/>
          <w:lang w:val="sr-Cyrl-CS" w:eastAsia="en-US"/>
        </w:rPr>
        <w:t>Закључени уговори у 2014. години – Фонд за младе таленте</w:t>
      </w:r>
    </w:p>
    <w:p w:rsidR="00BB6A70" w:rsidRPr="00046F26" w:rsidRDefault="00BB6A70" w:rsidP="00BB6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CS" w:eastAsia="en-US"/>
        </w:rPr>
      </w:pPr>
      <w:r w:rsidRPr="00046F26">
        <w:rPr>
          <w:rFonts w:ascii="Times New Roman" w:eastAsia="Times New Roman" w:hAnsi="Times New Roman" w:cs="Times New Roman"/>
          <w:sz w:val="20"/>
          <w:szCs w:val="20"/>
          <w:lang w:val="sr-Cyrl-CS" w:eastAsia="en-US"/>
        </w:rPr>
        <w:t>добра и услуге</w:t>
      </w:r>
    </w:p>
    <w:p w:rsidR="00BB6A70" w:rsidRPr="00046F26" w:rsidRDefault="00BB6A70" w:rsidP="00B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en-US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5"/>
        <w:gridCol w:w="1276"/>
        <w:gridCol w:w="1417"/>
        <w:gridCol w:w="1276"/>
        <w:gridCol w:w="1276"/>
        <w:gridCol w:w="1275"/>
        <w:gridCol w:w="1276"/>
        <w:gridCol w:w="1134"/>
      </w:tblGrid>
      <w:tr w:rsidR="00BB6A70" w:rsidRPr="00046F26" w:rsidTr="00252515">
        <w:trPr>
          <w:trHeight w:val="19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  <w:t>Р.б.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  <w:t xml:space="preserve">   Врста поступка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  <w:t>Подаци о предмету јавне набавке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BB6A70" w:rsidRPr="00046F26" w:rsidRDefault="00BB6A70" w:rsidP="0025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  <w:t>Подаци о вредности јавне набавке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  <w:t>Назив изабраног понуђача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  <w:t>Датум закључења уговора</w:t>
            </w:r>
          </w:p>
        </w:tc>
      </w:tr>
      <w:tr w:rsidR="00BB6A70" w:rsidRPr="00046F26" w:rsidTr="00252515">
        <w:trPr>
          <w:trHeight w:val="145"/>
        </w:trPr>
        <w:tc>
          <w:tcPr>
            <w:tcW w:w="709" w:type="dxa"/>
            <w:vMerge/>
            <w:shd w:val="clear" w:color="auto" w:fill="auto"/>
          </w:tcPr>
          <w:p w:rsidR="00BB6A70" w:rsidRPr="00046F26" w:rsidRDefault="00BB6A70" w:rsidP="0025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B6A70" w:rsidRPr="00046F26" w:rsidRDefault="00BB6A70" w:rsidP="0025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B6A70" w:rsidRPr="00046F26" w:rsidRDefault="00BB6A70" w:rsidP="0025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</w:pP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  <w:t>Процењена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  <w:t>вредност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  <w:t>без ПДВ-а</w:t>
            </w:r>
          </w:p>
          <w:p w:rsidR="00BB6A70" w:rsidRPr="00046F26" w:rsidRDefault="00BB6A70" w:rsidP="0025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  <w:t>Уговорена вредност без ПДВ-а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  <w:t>Уговорена вредност са ПДВ-ом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  <w:t>Укупан број пристиглих понуда понуђача</w:t>
            </w:r>
          </w:p>
        </w:tc>
        <w:tc>
          <w:tcPr>
            <w:tcW w:w="1276" w:type="dxa"/>
            <w:vMerge/>
            <w:shd w:val="clear" w:color="auto" w:fill="auto"/>
          </w:tcPr>
          <w:p w:rsidR="00BB6A70" w:rsidRPr="00046F26" w:rsidRDefault="00BB6A70" w:rsidP="0025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B6A70" w:rsidRPr="00046F26" w:rsidRDefault="00BB6A70" w:rsidP="0025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</w:pPr>
          </w:p>
        </w:tc>
      </w:tr>
      <w:tr w:rsidR="00BB6A70" w:rsidRPr="00046F26" w:rsidTr="00252515">
        <w:trPr>
          <w:trHeight w:val="145"/>
        </w:trPr>
        <w:tc>
          <w:tcPr>
            <w:tcW w:w="709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поступак јавна набавка мале вредности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404-02-23/2014-02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Услуга – објављивање конкурса и других позива у дневним новинама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400.000,00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400.000,00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/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2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1. Политика новине и магазин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 doo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2. НИД компанија Новости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Политика новине и магазин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 doo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10.04.2014.</w:t>
            </w:r>
          </w:p>
        </w:tc>
      </w:tr>
      <w:tr w:rsidR="00BB6A70" w:rsidRPr="00046F26" w:rsidTr="00252515">
        <w:trPr>
          <w:trHeight w:val="145"/>
        </w:trPr>
        <w:tc>
          <w:tcPr>
            <w:tcW w:w="709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поступак јавна набавка мале вредности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404-02-43/2014-02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Услуга-штампање промотивног материјала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745.753,33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  <w:t>505.000,00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  <w:t>606.000,00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  <w:t>8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en-U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Stonicom 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en-US"/>
              </w:rPr>
              <w:t xml:space="preserve">Panos 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 xml:space="preserve">3.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SZR ABM Ekonomik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Pressia 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Grafolik 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Pekograf 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P3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lastRenderedPageBreak/>
              <w:t xml:space="preserve">advertising </w:t>
            </w:r>
          </w:p>
          <w:p w:rsidR="00BB6A70" w:rsidRPr="001A1C09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 xml:space="preserve">8. 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Propaganda Jovanovi</w:t>
            </w: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ć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lastRenderedPageBreak/>
              <w:t>Pekograf d.o.o</w:t>
            </w:r>
          </w:p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6A70" w:rsidRPr="00046F26" w:rsidRDefault="00BB6A70" w:rsidP="0025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</w:pPr>
            <w:r w:rsidRPr="0004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en-US"/>
              </w:rPr>
              <w:t>02.09.2014.</w:t>
            </w:r>
          </w:p>
        </w:tc>
      </w:tr>
    </w:tbl>
    <w:p w:rsidR="00BB6A70" w:rsidRDefault="00BB6A70" w:rsidP="00B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CS" w:eastAsia="en-US"/>
        </w:rPr>
      </w:pPr>
    </w:p>
    <w:p w:rsidR="00BB6A70" w:rsidRDefault="00BB6A70" w:rsidP="00BB6A70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B936C8">
        <w:rPr>
          <w:rFonts w:ascii="Times New Roman" w:hAnsi="Times New Roman" w:cs="Times New Roman"/>
          <w:sz w:val="24"/>
          <w:lang w:val="sr-Cyrl-RS"/>
        </w:rPr>
        <w:t xml:space="preserve">Поступци јавних набавки у 2015. </w:t>
      </w:r>
      <w:r>
        <w:rPr>
          <w:rFonts w:ascii="Times New Roman" w:hAnsi="Times New Roman" w:cs="Times New Roman"/>
          <w:sz w:val="24"/>
          <w:lang w:val="sr-Cyrl-RS"/>
        </w:rPr>
        <w:t>г</w:t>
      </w:r>
      <w:r w:rsidRPr="00B936C8">
        <w:rPr>
          <w:rFonts w:ascii="Times New Roman" w:hAnsi="Times New Roman" w:cs="Times New Roman"/>
          <w:sz w:val="24"/>
          <w:lang w:val="sr-Cyrl-RS"/>
        </w:rPr>
        <w:t>одини су у току, али до 27. март</w:t>
      </w:r>
      <w:r>
        <w:rPr>
          <w:rFonts w:ascii="Times New Roman" w:hAnsi="Times New Roman" w:cs="Times New Roman"/>
          <w:sz w:val="24"/>
          <w:lang w:val="sr-Cyrl-RS"/>
        </w:rPr>
        <w:t>а 2015. године није потписан ни</w:t>
      </w:r>
      <w:r w:rsidRPr="00B936C8">
        <w:rPr>
          <w:rFonts w:ascii="Times New Roman" w:hAnsi="Times New Roman" w:cs="Times New Roman"/>
          <w:sz w:val="24"/>
          <w:lang w:val="sr-Cyrl-RS"/>
        </w:rPr>
        <w:t>један уговор.</w:t>
      </w:r>
    </w:p>
    <w:p w:rsidR="001970E9" w:rsidRDefault="001970E9">
      <w:bookmarkStart w:id="0" w:name="_GoBack"/>
      <w:bookmarkEnd w:id="0"/>
    </w:p>
    <w:sectPr w:rsidR="00197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70"/>
    <w:rsid w:val="001970E9"/>
    <w:rsid w:val="00906BD2"/>
    <w:rsid w:val="00BB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A70"/>
    <w:rPr>
      <w:rFonts w:eastAsiaTheme="minorEastAsia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A70"/>
    <w:rPr>
      <w:rFonts w:eastAsiaTheme="minorEastAsia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1016</Words>
  <Characters>5792</Characters>
  <Application>Microsoft Office Word</Application>
  <DocSecurity>0</DocSecurity>
  <Lines>48</Lines>
  <Paragraphs>13</Paragraphs>
  <ScaleCrop>false</ScaleCrop>
  <Company>BUG-MAN doo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sekretarijat234</dc:creator>
  <cp:lastModifiedBy>sekretarijat234</cp:lastModifiedBy>
  <cp:revision>1</cp:revision>
  <dcterms:created xsi:type="dcterms:W3CDTF">2015-04-02T08:55:00Z</dcterms:created>
  <dcterms:modified xsi:type="dcterms:W3CDTF">2015-04-02T08:55:00Z</dcterms:modified>
</cp:coreProperties>
</file>